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06" w:rsidRDefault="00E47006" w:rsidP="00FB4241">
      <w:pPr>
        <w:tabs>
          <w:tab w:val="left" w:pos="8190"/>
        </w:tabs>
        <w:jc w:val="center"/>
        <w:rPr>
          <w:b/>
          <w:sz w:val="24"/>
        </w:rPr>
      </w:pPr>
    </w:p>
    <w:p w:rsidR="00E47006" w:rsidRDefault="00E47006" w:rsidP="00FE437F">
      <w:pPr>
        <w:tabs>
          <w:tab w:val="left" w:pos="8190"/>
        </w:tabs>
        <w:jc w:val="center"/>
        <w:rPr>
          <w:b/>
          <w:sz w:val="24"/>
        </w:rPr>
      </w:pPr>
    </w:p>
    <w:p w:rsidR="00A11701" w:rsidRDefault="00A11701">
      <w:pPr>
        <w:jc w:val="center"/>
        <w:rPr>
          <w:b/>
          <w:sz w:val="24"/>
        </w:rPr>
      </w:pPr>
      <w:r>
        <w:rPr>
          <w:b/>
          <w:sz w:val="24"/>
        </w:rPr>
        <w:t>COMMONWEALTH OF MASSACHUSETTS</w:t>
      </w:r>
    </w:p>
    <w:p w:rsidR="00A11701" w:rsidRDefault="00A11701">
      <w:pPr>
        <w:jc w:val="center"/>
        <w:rPr>
          <w:b/>
          <w:sz w:val="24"/>
        </w:rPr>
      </w:pPr>
      <w:r>
        <w:rPr>
          <w:b/>
          <w:sz w:val="24"/>
        </w:rPr>
        <w:t>WARRANT FOR THE ANNUAL MEETING OF THE</w:t>
      </w:r>
    </w:p>
    <w:p w:rsidR="00A11701" w:rsidRDefault="00A11701">
      <w:pPr>
        <w:jc w:val="center"/>
        <w:rPr>
          <w:b/>
          <w:sz w:val="24"/>
        </w:rPr>
      </w:pPr>
      <w:r>
        <w:rPr>
          <w:b/>
          <w:sz w:val="24"/>
        </w:rPr>
        <w:t>TURNERS FALLS FIRE DISTRICT</w:t>
      </w:r>
    </w:p>
    <w:p w:rsidR="008B15BD" w:rsidRDefault="00B17CAC" w:rsidP="001818A4">
      <w:pPr>
        <w:jc w:val="center"/>
        <w:rPr>
          <w:b/>
          <w:sz w:val="24"/>
        </w:rPr>
      </w:pPr>
      <w:r>
        <w:rPr>
          <w:b/>
          <w:sz w:val="24"/>
        </w:rPr>
        <w:t>June 16, 2020</w:t>
      </w:r>
    </w:p>
    <w:p w:rsidR="001818A4" w:rsidRDefault="001818A4" w:rsidP="001818A4">
      <w:pPr>
        <w:jc w:val="center"/>
        <w:rPr>
          <w:b/>
          <w:sz w:val="24"/>
        </w:rPr>
      </w:pPr>
    </w:p>
    <w:p w:rsidR="008B15BD" w:rsidRDefault="008B15BD">
      <w:pPr>
        <w:rPr>
          <w:b/>
          <w:sz w:val="24"/>
        </w:rPr>
      </w:pPr>
    </w:p>
    <w:p w:rsidR="00A11701" w:rsidRDefault="00A11701">
      <w:pPr>
        <w:rPr>
          <w:b/>
          <w:sz w:val="24"/>
        </w:rPr>
      </w:pPr>
      <w:r>
        <w:rPr>
          <w:b/>
          <w:sz w:val="24"/>
        </w:rPr>
        <w:t>FRANKLIN Ss.</w:t>
      </w:r>
    </w:p>
    <w:p w:rsidR="00A11701" w:rsidRDefault="00A11701">
      <w:pPr>
        <w:rPr>
          <w:sz w:val="24"/>
        </w:rPr>
      </w:pPr>
    </w:p>
    <w:p w:rsidR="00A11701" w:rsidRDefault="00A11701">
      <w:pPr>
        <w:rPr>
          <w:sz w:val="24"/>
        </w:rPr>
      </w:pPr>
      <w:r>
        <w:rPr>
          <w:sz w:val="24"/>
        </w:rPr>
        <w:t xml:space="preserve">To: </w:t>
      </w:r>
      <w:r w:rsidR="006E6AC8">
        <w:rPr>
          <w:sz w:val="24"/>
        </w:rPr>
        <w:t xml:space="preserve">Debra A. </w:t>
      </w:r>
      <w:proofErr w:type="spellStart"/>
      <w:r w:rsidR="006E6AC8">
        <w:rPr>
          <w:sz w:val="24"/>
        </w:rPr>
        <w:t>Bourbeau</w:t>
      </w:r>
      <w:proofErr w:type="spellEnd"/>
    </w:p>
    <w:p w:rsidR="00A11701" w:rsidRDefault="00A11701" w:rsidP="00841B4B">
      <w:pPr>
        <w:tabs>
          <w:tab w:val="left" w:pos="8190"/>
          <w:tab w:val="left" w:pos="8280"/>
        </w:tabs>
        <w:rPr>
          <w:sz w:val="24"/>
        </w:rPr>
      </w:pPr>
      <w:r>
        <w:rPr>
          <w:sz w:val="24"/>
        </w:rPr>
        <w:t xml:space="preserve">      Clerk of the Turners Falls Fire District</w:t>
      </w:r>
    </w:p>
    <w:p w:rsidR="00A11701" w:rsidRDefault="00A11701">
      <w:pPr>
        <w:jc w:val="center"/>
        <w:rPr>
          <w:sz w:val="24"/>
        </w:rPr>
      </w:pPr>
    </w:p>
    <w:p w:rsidR="00062E00" w:rsidRDefault="00062E00">
      <w:pPr>
        <w:jc w:val="center"/>
        <w:rPr>
          <w:sz w:val="24"/>
        </w:rPr>
      </w:pPr>
    </w:p>
    <w:p w:rsidR="00EB6FF0" w:rsidRDefault="00EB6FF0">
      <w:pPr>
        <w:jc w:val="center"/>
        <w:rPr>
          <w:sz w:val="24"/>
        </w:rPr>
      </w:pPr>
    </w:p>
    <w:p w:rsidR="00A11701" w:rsidRDefault="00A11701">
      <w:pPr>
        <w:jc w:val="center"/>
        <w:rPr>
          <w:sz w:val="24"/>
        </w:rPr>
      </w:pPr>
      <w:r>
        <w:rPr>
          <w:sz w:val="24"/>
        </w:rPr>
        <w:t>GREETINGS</w:t>
      </w:r>
    </w:p>
    <w:p w:rsidR="00062E00" w:rsidRDefault="00062E00" w:rsidP="00AB4C0D">
      <w:pPr>
        <w:tabs>
          <w:tab w:val="left" w:pos="4320"/>
          <w:tab w:val="left" w:pos="8100"/>
        </w:tabs>
        <w:rPr>
          <w:sz w:val="24"/>
        </w:rPr>
      </w:pPr>
    </w:p>
    <w:p w:rsidR="00A11701" w:rsidRDefault="00F041B3">
      <w:pPr>
        <w:rPr>
          <w:sz w:val="24"/>
        </w:rPr>
      </w:pPr>
      <w:r>
        <w:rPr>
          <w:sz w:val="24"/>
        </w:rPr>
        <w:t xml:space="preserve">   </w:t>
      </w:r>
      <w:r w:rsidR="00A11701">
        <w:rPr>
          <w:sz w:val="24"/>
        </w:rPr>
        <w:t>In the name of the Commonwealth of Massachusetts, you are hereby directed to notify and warn the inhabitants of the Turners Falls Fire District legally qualified to vote in</w:t>
      </w:r>
      <w:r w:rsidR="00D27336">
        <w:rPr>
          <w:sz w:val="24"/>
        </w:rPr>
        <w:t xml:space="preserve"> said District Meeting, to meet</w:t>
      </w:r>
      <w:r w:rsidR="001D0748">
        <w:rPr>
          <w:sz w:val="24"/>
        </w:rPr>
        <w:t xml:space="preserve"> </w:t>
      </w:r>
      <w:r w:rsidR="00BC06D7">
        <w:rPr>
          <w:sz w:val="24"/>
        </w:rPr>
        <w:t>at</w:t>
      </w:r>
      <w:r w:rsidR="00A11701">
        <w:rPr>
          <w:sz w:val="24"/>
        </w:rPr>
        <w:t xml:space="preserve"> the </w:t>
      </w:r>
      <w:r w:rsidR="003F7907" w:rsidRPr="003F7907">
        <w:rPr>
          <w:b/>
          <w:sz w:val="24"/>
        </w:rPr>
        <w:t>Turners Falls High School</w:t>
      </w:r>
      <w:r w:rsidR="008F03AC">
        <w:rPr>
          <w:sz w:val="24"/>
        </w:rPr>
        <w:t>,</w:t>
      </w:r>
      <w:r w:rsidR="00BC06D7" w:rsidRPr="00BC06D7">
        <w:rPr>
          <w:b/>
          <w:sz w:val="24"/>
        </w:rPr>
        <w:t xml:space="preserve"> 22</w:t>
      </w:r>
      <w:r w:rsidR="00160355">
        <w:rPr>
          <w:b/>
          <w:sz w:val="24"/>
        </w:rPr>
        <w:t>2</w:t>
      </w:r>
      <w:r w:rsidR="00BC06D7" w:rsidRPr="00BC06D7">
        <w:rPr>
          <w:b/>
          <w:sz w:val="24"/>
        </w:rPr>
        <w:t xml:space="preserve"> Turnpike Road, </w:t>
      </w:r>
      <w:r w:rsidR="00D27336">
        <w:rPr>
          <w:b/>
          <w:sz w:val="24"/>
        </w:rPr>
        <w:t xml:space="preserve">Montague, </w:t>
      </w:r>
      <w:r w:rsidR="00D27336" w:rsidRPr="00D27336">
        <w:rPr>
          <w:sz w:val="24"/>
        </w:rPr>
        <w:t xml:space="preserve">outside </w:t>
      </w:r>
      <w:r w:rsidR="00D27336">
        <w:rPr>
          <w:sz w:val="24"/>
        </w:rPr>
        <w:t xml:space="preserve">in the parking lot adjacent to the football field </w:t>
      </w:r>
      <w:r w:rsidR="00A11701">
        <w:rPr>
          <w:sz w:val="24"/>
        </w:rPr>
        <w:t xml:space="preserve">on </w:t>
      </w:r>
      <w:r w:rsidR="00A11701" w:rsidRPr="00697A49">
        <w:rPr>
          <w:b/>
          <w:sz w:val="24"/>
          <w:u w:val="single"/>
        </w:rPr>
        <w:t xml:space="preserve">Tuesday, </w:t>
      </w:r>
      <w:r w:rsidR="00C322F1" w:rsidRPr="00697A49">
        <w:rPr>
          <w:b/>
          <w:sz w:val="24"/>
          <w:u w:val="single"/>
        </w:rPr>
        <w:t>June 16</w:t>
      </w:r>
      <w:r w:rsidR="00865D28" w:rsidRPr="00697A49">
        <w:rPr>
          <w:b/>
          <w:sz w:val="24"/>
          <w:u w:val="single"/>
        </w:rPr>
        <w:t>,</w:t>
      </w:r>
      <w:r w:rsidR="00175A30" w:rsidRPr="00697A49">
        <w:rPr>
          <w:b/>
          <w:sz w:val="24"/>
          <w:u w:val="single"/>
        </w:rPr>
        <w:t xml:space="preserve"> </w:t>
      </w:r>
      <w:r w:rsidR="00A11701" w:rsidRPr="00697A49">
        <w:rPr>
          <w:b/>
          <w:sz w:val="24"/>
          <w:u w:val="single"/>
        </w:rPr>
        <w:t>20</w:t>
      </w:r>
      <w:r w:rsidR="00073078" w:rsidRPr="00697A49">
        <w:rPr>
          <w:b/>
          <w:sz w:val="24"/>
          <w:u w:val="single"/>
        </w:rPr>
        <w:t>20</w:t>
      </w:r>
      <w:r w:rsidR="00A11701" w:rsidRPr="00697A49">
        <w:rPr>
          <w:b/>
          <w:sz w:val="24"/>
          <w:u w:val="single"/>
        </w:rPr>
        <w:t xml:space="preserve"> at </w:t>
      </w:r>
      <w:r w:rsidR="001D0748" w:rsidRPr="00697A49">
        <w:rPr>
          <w:b/>
          <w:sz w:val="24"/>
          <w:u w:val="single"/>
        </w:rPr>
        <w:t>6</w:t>
      </w:r>
      <w:r w:rsidR="00A11701" w:rsidRPr="00697A49">
        <w:rPr>
          <w:b/>
          <w:sz w:val="24"/>
          <w:u w:val="single"/>
        </w:rPr>
        <w:t>:00 P.M</w:t>
      </w:r>
      <w:r w:rsidR="00A11701" w:rsidRPr="008B15BD">
        <w:rPr>
          <w:sz w:val="24"/>
          <w:u w:val="single"/>
        </w:rPr>
        <w:t xml:space="preserve">. </w:t>
      </w:r>
      <w:r w:rsidR="00A11701" w:rsidRPr="008B15BD">
        <w:rPr>
          <w:sz w:val="24"/>
        </w:rPr>
        <w:t>then</w:t>
      </w:r>
      <w:r w:rsidR="00A11701">
        <w:rPr>
          <w:sz w:val="24"/>
        </w:rPr>
        <w:t xml:space="preserve"> and there to transact the following business:</w:t>
      </w:r>
    </w:p>
    <w:p w:rsidR="00A11701" w:rsidRDefault="00A11701">
      <w:pPr>
        <w:rPr>
          <w:sz w:val="24"/>
        </w:rPr>
      </w:pPr>
    </w:p>
    <w:p w:rsidR="00C544CF" w:rsidRDefault="00C544CF">
      <w:pPr>
        <w:rPr>
          <w:sz w:val="24"/>
        </w:rPr>
      </w:pPr>
    </w:p>
    <w:p w:rsidR="00A11701" w:rsidRDefault="009D667B">
      <w:pPr>
        <w:rPr>
          <w:sz w:val="24"/>
        </w:rPr>
      </w:pPr>
      <w:proofErr w:type="gramStart"/>
      <w:r>
        <w:rPr>
          <w:sz w:val="24"/>
        </w:rPr>
        <w:t>A</w:t>
      </w:r>
      <w:r w:rsidR="00A11701">
        <w:rPr>
          <w:sz w:val="24"/>
        </w:rPr>
        <w:t>RTICLE 1.</w:t>
      </w:r>
      <w:proofErr w:type="gramEnd"/>
      <w:r w:rsidR="00A11701">
        <w:rPr>
          <w:sz w:val="24"/>
        </w:rPr>
        <w:t xml:space="preserve">  To see if the District will vote to accept the reports of the District Officers as published and further vote to hear and accept the reports of any committee appointed by the </w:t>
      </w:r>
      <w:r w:rsidR="008569B8">
        <w:rPr>
          <w:sz w:val="24"/>
        </w:rPr>
        <w:t>Moderator</w:t>
      </w:r>
      <w:r w:rsidR="00A11701">
        <w:rPr>
          <w:sz w:val="24"/>
        </w:rPr>
        <w:t xml:space="preserve"> and take any relative action thereon, or take any action relative thereto.</w:t>
      </w:r>
    </w:p>
    <w:p w:rsidR="008F03AC" w:rsidRDefault="008F03AC" w:rsidP="001228E9">
      <w:pPr>
        <w:tabs>
          <w:tab w:val="left" w:pos="180"/>
        </w:tabs>
        <w:ind w:right="720"/>
        <w:rPr>
          <w:sz w:val="24"/>
        </w:rPr>
      </w:pPr>
    </w:p>
    <w:p w:rsidR="008F03AC" w:rsidRDefault="008F03AC" w:rsidP="001228E9">
      <w:pPr>
        <w:tabs>
          <w:tab w:val="left" w:pos="180"/>
        </w:tabs>
        <w:ind w:right="720"/>
        <w:rPr>
          <w:sz w:val="24"/>
        </w:rPr>
      </w:pPr>
    </w:p>
    <w:p w:rsidR="00A11701" w:rsidRDefault="009D667B" w:rsidP="001228E9">
      <w:pPr>
        <w:tabs>
          <w:tab w:val="left" w:pos="180"/>
        </w:tabs>
        <w:ind w:right="720"/>
        <w:rPr>
          <w:sz w:val="24"/>
        </w:rPr>
      </w:pPr>
      <w:proofErr w:type="gramStart"/>
      <w:r>
        <w:rPr>
          <w:sz w:val="24"/>
        </w:rPr>
        <w:t>A</w:t>
      </w:r>
      <w:r w:rsidR="00A11701">
        <w:rPr>
          <w:sz w:val="24"/>
        </w:rPr>
        <w:t>RTICLE 2.</w:t>
      </w:r>
      <w:proofErr w:type="gramEnd"/>
      <w:r w:rsidR="00A11701">
        <w:rPr>
          <w:sz w:val="24"/>
        </w:rPr>
        <w:t xml:space="preserve">  To see if the District will vote to authorize its Treasurer, with the </w:t>
      </w:r>
      <w:r w:rsidR="00FC4069">
        <w:rPr>
          <w:sz w:val="24"/>
        </w:rPr>
        <w:t>a</w:t>
      </w:r>
      <w:r w:rsidR="00A11701">
        <w:rPr>
          <w:sz w:val="24"/>
        </w:rPr>
        <w:t>pproval of the Prudential Committee and Water Commissioners to borrow monies from time to time in anticipation of revenue or water rates for the fiscal year beginning July 1, 20</w:t>
      </w:r>
      <w:r w:rsidR="0060535C">
        <w:rPr>
          <w:sz w:val="24"/>
        </w:rPr>
        <w:t>20</w:t>
      </w:r>
      <w:r w:rsidR="00816DBA">
        <w:rPr>
          <w:sz w:val="24"/>
        </w:rPr>
        <w:t xml:space="preserve"> </w:t>
      </w:r>
      <w:r w:rsidR="00A11701">
        <w:rPr>
          <w:sz w:val="24"/>
        </w:rPr>
        <w:t xml:space="preserve"> in accordance with Massachusetts General Laws, Chapter 44, Section 4, and issue a note or notes therefore, payable one (1) year within and renew any note or notes as may be given for a period of less than one (1) year, in accordance with Massachusetts General Laws Chapter 44, Section 17, or take any action relative thereto. </w:t>
      </w:r>
    </w:p>
    <w:p w:rsidR="00A11701" w:rsidRDefault="00A11701">
      <w:pPr>
        <w:rPr>
          <w:sz w:val="24"/>
        </w:rPr>
      </w:pPr>
    </w:p>
    <w:p w:rsidR="00B75837" w:rsidRDefault="00B75837">
      <w:pPr>
        <w:rPr>
          <w:sz w:val="24"/>
        </w:rPr>
      </w:pPr>
    </w:p>
    <w:p w:rsidR="00A11701" w:rsidRDefault="009D667B" w:rsidP="00EB5744">
      <w:pPr>
        <w:tabs>
          <w:tab w:val="left" w:pos="8100"/>
          <w:tab w:val="left" w:pos="8190"/>
        </w:tabs>
        <w:ind w:right="720"/>
        <w:rPr>
          <w:sz w:val="24"/>
        </w:rPr>
      </w:pPr>
      <w:proofErr w:type="gramStart"/>
      <w:r>
        <w:rPr>
          <w:sz w:val="24"/>
        </w:rPr>
        <w:t>A</w:t>
      </w:r>
      <w:r w:rsidR="00A11701">
        <w:rPr>
          <w:sz w:val="24"/>
        </w:rPr>
        <w:t>RTICLE 3.</w:t>
      </w:r>
      <w:proofErr w:type="gramEnd"/>
      <w:r w:rsidR="00A11701">
        <w:rPr>
          <w:sz w:val="24"/>
        </w:rPr>
        <w:t xml:space="preserve">  </w:t>
      </w:r>
      <w:proofErr w:type="gramStart"/>
      <w:r w:rsidR="00A11701">
        <w:rPr>
          <w:sz w:val="24"/>
        </w:rPr>
        <w:t>To see if the District will vote to require a bond from a fidelity company for its Treasurer, or take any action relative thereto.</w:t>
      </w:r>
      <w:proofErr w:type="gramEnd"/>
    </w:p>
    <w:p w:rsidR="00B75837" w:rsidRDefault="00B75837">
      <w:pPr>
        <w:ind w:right="720"/>
        <w:rPr>
          <w:sz w:val="24"/>
        </w:rPr>
      </w:pPr>
    </w:p>
    <w:p w:rsidR="00546969" w:rsidRDefault="00546969" w:rsidP="00546969">
      <w:pPr>
        <w:tabs>
          <w:tab w:val="left" w:pos="4320"/>
        </w:tabs>
        <w:ind w:right="720"/>
        <w:rPr>
          <w:sz w:val="24"/>
        </w:rPr>
      </w:pPr>
    </w:p>
    <w:p w:rsidR="008E0ECE" w:rsidRDefault="00255961" w:rsidP="00FB4241">
      <w:pPr>
        <w:tabs>
          <w:tab w:val="left" w:pos="4320"/>
          <w:tab w:val="left" w:pos="8280"/>
        </w:tabs>
        <w:ind w:right="720"/>
        <w:rPr>
          <w:sz w:val="24"/>
        </w:rPr>
      </w:pPr>
      <w:proofErr w:type="gramStart"/>
      <w:r w:rsidRPr="00255961">
        <w:rPr>
          <w:sz w:val="24"/>
        </w:rPr>
        <w:t xml:space="preserve">ARTICLE </w:t>
      </w:r>
      <w:r w:rsidR="00A873EA">
        <w:rPr>
          <w:sz w:val="24"/>
        </w:rPr>
        <w:t>4</w:t>
      </w:r>
      <w:r w:rsidRPr="00255961">
        <w:rPr>
          <w:sz w:val="24"/>
        </w:rPr>
        <w:t>.</w:t>
      </w:r>
      <w:proofErr w:type="gramEnd"/>
      <w:r w:rsidRPr="00255961">
        <w:rPr>
          <w:sz w:val="24"/>
        </w:rPr>
        <w:t xml:space="preserve">  </w:t>
      </w:r>
      <w:r w:rsidR="00A11701">
        <w:rPr>
          <w:sz w:val="24"/>
        </w:rPr>
        <w:t>To see if the District will vote to raise and appropriate, transfer from available funds, borrow or otherwise provide any sum or sums of money for the fiscal year beginning July 1, 20</w:t>
      </w:r>
      <w:r w:rsidR="00073078">
        <w:rPr>
          <w:sz w:val="24"/>
        </w:rPr>
        <w:t>20</w:t>
      </w:r>
      <w:r w:rsidR="00A11701">
        <w:rPr>
          <w:sz w:val="24"/>
        </w:rPr>
        <w:t xml:space="preserve"> and ending June 30, 20</w:t>
      </w:r>
      <w:r w:rsidR="007E08B5">
        <w:rPr>
          <w:sz w:val="24"/>
        </w:rPr>
        <w:t>2</w:t>
      </w:r>
      <w:r w:rsidR="00073078">
        <w:rPr>
          <w:sz w:val="24"/>
        </w:rPr>
        <w:t>1</w:t>
      </w:r>
      <w:r w:rsidR="00E720A8">
        <w:rPr>
          <w:sz w:val="24"/>
        </w:rPr>
        <w:t xml:space="preserve"> </w:t>
      </w:r>
      <w:r w:rsidR="00A11701">
        <w:rPr>
          <w:sz w:val="24"/>
        </w:rPr>
        <w:t xml:space="preserve">for the purpose of </w:t>
      </w:r>
      <w:r w:rsidR="00A11701" w:rsidRPr="00251EC7">
        <w:rPr>
          <w:b/>
          <w:sz w:val="24"/>
        </w:rPr>
        <w:t>operating said</w:t>
      </w:r>
      <w:r w:rsidR="00A11701">
        <w:rPr>
          <w:sz w:val="24"/>
        </w:rPr>
        <w:t xml:space="preserve"> </w:t>
      </w:r>
      <w:r w:rsidR="00A11701" w:rsidRPr="00251EC7">
        <w:rPr>
          <w:b/>
          <w:sz w:val="24"/>
        </w:rPr>
        <w:t>District</w:t>
      </w:r>
      <w:r w:rsidR="00A11701">
        <w:rPr>
          <w:sz w:val="24"/>
        </w:rPr>
        <w:t xml:space="preserve"> and such amounts as are requested and proposed in the Annual Report</w:t>
      </w:r>
      <w:r w:rsidR="008E0ECE">
        <w:rPr>
          <w:sz w:val="24"/>
        </w:rPr>
        <w:t xml:space="preserve"> for </w:t>
      </w:r>
      <w:r w:rsidR="00A11701">
        <w:rPr>
          <w:sz w:val="24"/>
        </w:rPr>
        <w:t xml:space="preserve">such operational purposes, or take any action relative </w:t>
      </w:r>
      <w:r w:rsidR="00AA755D">
        <w:rPr>
          <w:sz w:val="24"/>
        </w:rPr>
        <w:t>t</w:t>
      </w:r>
      <w:r w:rsidR="00A11701">
        <w:rPr>
          <w:sz w:val="24"/>
        </w:rPr>
        <w:t>hereto.</w:t>
      </w:r>
    </w:p>
    <w:p w:rsidR="00194682" w:rsidRDefault="00546969" w:rsidP="0030412C">
      <w:pPr>
        <w:tabs>
          <w:tab w:val="left" w:pos="7920"/>
        </w:tabs>
        <w:ind w:left="4320"/>
        <w:rPr>
          <w:rFonts w:ascii="Arial" w:hAnsi="Arial" w:cs="Arial"/>
          <w:b/>
          <w:sz w:val="24"/>
          <w:szCs w:val="24"/>
        </w:rPr>
      </w:pPr>
      <w:r>
        <w:rPr>
          <w:sz w:val="24"/>
        </w:rPr>
        <w:tab/>
      </w:r>
      <w:r w:rsidR="00F64087">
        <w:rPr>
          <w:sz w:val="24"/>
        </w:rPr>
        <w:t xml:space="preserve">                                                   </w:t>
      </w:r>
      <w:r>
        <w:rPr>
          <w:rFonts w:ascii="Arial" w:hAnsi="Arial" w:cs="Arial"/>
          <w:b/>
          <w:sz w:val="24"/>
          <w:szCs w:val="24"/>
        </w:rPr>
        <w:t>Amount Requested..</w:t>
      </w:r>
      <w:r w:rsidR="00F64087">
        <w:rPr>
          <w:rFonts w:ascii="Arial" w:hAnsi="Arial" w:cs="Arial"/>
          <w:b/>
          <w:sz w:val="24"/>
          <w:szCs w:val="24"/>
        </w:rPr>
        <w:t>.</w:t>
      </w:r>
      <w:r w:rsidR="00FB4241">
        <w:rPr>
          <w:rFonts w:ascii="Arial" w:hAnsi="Arial" w:cs="Arial"/>
          <w:b/>
          <w:sz w:val="24"/>
          <w:szCs w:val="24"/>
        </w:rPr>
        <w:t>.</w:t>
      </w:r>
      <w:r>
        <w:rPr>
          <w:rFonts w:ascii="Arial" w:hAnsi="Arial" w:cs="Arial"/>
          <w:b/>
          <w:sz w:val="24"/>
          <w:szCs w:val="24"/>
        </w:rPr>
        <w:t>.$</w:t>
      </w:r>
      <w:r w:rsidR="00875E9F">
        <w:rPr>
          <w:rFonts w:ascii="Arial" w:hAnsi="Arial" w:cs="Arial"/>
          <w:b/>
          <w:sz w:val="24"/>
          <w:szCs w:val="24"/>
        </w:rPr>
        <w:t xml:space="preserve"> </w:t>
      </w:r>
      <w:r w:rsidR="00E80CF4">
        <w:rPr>
          <w:rFonts w:ascii="Arial" w:hAnsi="Arial" w:cs="Arial"/>
          <w:b/>
          <w:sz w:val="24"/>
          <w:szCs w:val="24"/>
        </w:rPr>
        <w:t>3,</w:t>
      </w:r>
      <w:r w:rsidR="007A0CE1">
        <w:rPr>
          <w:rFonts w:ascii="Arial" w:hAnsi="Arial" w:cs="Arial"/>
          <w:b/>
          <w:sz w:val="24"/>
          <w:szCs w:val="24"/>
        </w:rPr>
        <w:t>098,530</w:t>
      </w:r>
    </w:p>
    <w:p w:rsidR="001F1C05" w:rsidRDefault="001F1C05" w:rsidP="00546969">
      <w:pPr>
        <w:tabs>
          <w:tab w:val="left" w:pos="4320"/>
        </w:tabs>
        <w:ind w:right="720"/>
        <w:rPr>
          <w:sz w:val="24"/>
          <w:szCs w:val="24"/>
        </w:rPr>
      </w:pPr>
    </w:p>
    <w:p w:rsidR="001F1C05" w:rsidRDefault="001F1C05" w:rsidP="00546969">
      <w:pPr>
        <w:tabs>
          <w:tab w:val="left" w:pos="4320"/>
        </w:tabs>
        <w:ind w:right="720"/>
        <w:rPr>
          <w:sz w:val="24"/>
          <w:szCs w:val="24"/>
        </w:rPr>
      </w:pPr>
    </w:p>
    <w:p w:rsidR="001F1C05" w:rsidRDefault="001F1C05" w:rsidP="001F1C05">
      <w:pPr>
        <w:tabs>
          <w:tab w:val="left" w:pos="7920"/>
          <w:tab w:val="left" w:pos="8100"/>
          <w:tab w:val="left" w:pos="8190"/>
        </w:tabs>
        <w:rPr>
          <w:sz w:val="24"/>
        </w:rPr>
      </w:pPr>
      <w:proofErr w:type="gramStart"/>
      <w:r>
        <w:rPr>
          <w:sz w:val="24"/>
        </w:rPr>
        <w:t>ARTICLE 5.</w:t>
      </w:r>
      <w:proofErr w:type="gramEnd"/>
      <w:r>
        <w:rPr>
          <w:sz w:val="24"/>
        </w:rPr>
        <w:t xml:space="preserve">  To see if the District will vote to raise and appropriate, transfer from available funds, borrow or otherwise provide any sums or sums of money to provide additional funds to </w:t>
      </w:r>
      <w:r w:rsidRPr="00E545E1">
        <w:rPr>
          <w:b/>
          <w:sz w:val="24"/>
        </w:rPr>
        <w:t>purchase and equip a used replacement ambulance</w:t>
      </w:r>
      <w:r>
        <w:rPr>
          <w:sz w:val="24"/>
        </w:rPr>
        <w:t>, including any incidental or related costs, or take any action relative thereto.</w:t>
      </w:r>
    </w:p>
    <w:p w:rsidR="001F1C05" w:rsidRDefault="001F1C05" w:rsidP="001F1C05">
      <w:pPr>
        <w:tabs>
          <w:tab w:val="left" w:pos="4320"/>
        </w:tabs>
        <w:ind w:left="4320" w:right="720"/>
        <w:rPr>
          <w:rFonts w:ascii="Arial" w:hAnsi="Arial" w:cs="Arial"/>
          <w:b/>
          <w:sz w:val="24"/>
          <w:szCs w:val="24"/>
        </w:rPr>
      </w:pPr>
      <w:r>
        <w:rPr>
          <w:sz w:val="24"/>
        </w:rPr>
        <w:t xml:space="preserve">                        </w:t>
      </w:r>
      <w:r>
        <w:rPr>
          <w:sz w:val="24"/>
        </w:rPr>
        <w:tab/>
        <w:t xml:space="preserve">                          </w:t>
      </w:r>
      <w:r>
        <w:rPr>
          <w:rFonts w:ascii="Arial" w:hAnsi="Arial" w:cs="Arial"/>
          <w:b/>
          <w:sz w:val="24"/>
          <w:szCs w:val="24"/>
        </w:rPr>
        <w:t xml:space="preserve">Amount Requested........$   </w:t>
      </w:r>
      <w:r w:rsidR="0073278B">
        <w:rPr>
          <w:rFonts w:ascii="Arial" w:hAnsi="Arial" w:cs="Arial"/>
          <w:b/>
          <w:sz w:val="24"/>
          <w:szCs w:val="24"/>
        </w:rPr>
        <w:t>50</w:t>
      </w:r>
      <w:r w:rsidR="001D0748">
        <w:rPr>
          <w:rFonts w:ascii="Arial" w:hAnsi="Arial" w:cs="Arial"/>
          <w:b/>
          <w:sz w:val="24"/>
          <w:szCs w:val="24"/>
        </w:rPr>
        <w:t>,000</w:t>
      </w:r>
    </w:p>
    <w:p w:rsidR="001F1C05" w:rsidRDefault="001F1C05" w:rsidP="001F1C05">
      <w:pPr>
        <w:tabs>
          <w:tab w:val="left" w:pos="4320"/>
        </w:tabs>
        <w:ind w:right="720"/>
        <w:rPr>
          <w:rFonts w:ascii="Arial" w:hAnsi="Arial" w:cs="Arial"/>
          <w:b/>
          <w:sz w:val="24"/>
          <w:szCs w:val="24"/>
        </w:rPr>
      </w:pPr>
    </w:p>
    <w:p w:rsidR="008E5CC5" w:rsidRDefault="008E5CC5" w:rsidP="00194682">
      <w:pPr>
        <w:tabs>
          <w:tab w:val="left" w:pos="7920"/>
          <w:tab w:val="left" w:pos="8100"/>
          <w:tab w:val="left" w:pos="8190"/>
        </w:tabs>
        <w:rPr>
          <w:sz w:val="24"/>
        </w:rPr>
      </w:pPr>
    </w:p>
    <w:p w:rsidR="00194682" w:rsidRDefault="00194682" w:rsidP="00194682">
      <w:pPr>
        <w:tabs>
          <w:tab w:val="left" w:pos="7920"/>
          <w:tab w:val="left" w:pos="8100"/>
          <w:tab w:val="left" w:pos="8190"/>
        </w:tabs>
        <w:rPr>
          <w:sz w:val="24"/>
          <w:szCs w:val="24"/>
        </w:rPr>
      </w:pPr>
      <w:proofErr w:type="gramStart"/>
      <w:r>
        <w:rPr>
          <w:sz w:val="24"/>
        </w:rPr>
        <w:t xml:space="preserve">ARTICLE </w:t>
      </w:r>
      <w:r w:rsidR="0060535C">
        <w:rPr>
          <w:sz w:val="24"/>
        </w:rPr>
        <w:t>6</w:t>
      </w:r>
      <w:r w:rsidR="00097478">
        <w:rPr>
          <w:sz w:val="24"/>
        </w:rPr>
        <w:t>.</w:t>
      </w:r>
      <w:proofErr w:type="gramEnd"/>
      <w:r w:rsidR="00097478">
        <w:rPr>
          <w:sz w:val="24"/>
        </w:rPr>
        <w:t xml:space="preserve">  T</w:t>
      </w:r>
      <w:r w:rsidRPr="0079791F">
        <w:rPr>
          <w:sz w:val="24"/>
          <w:szCs w:val="24"/>
        </w:rPr>
        <w:t xml:space="preserve">o see if the District will vote to raise and appropriate, transfer from available funds, borrow or otherwise provide any sum or sums of money </w:t>
      </w:r>
      <w:r w:rsidR="0031107F">
        <w:rPr>
          <w:sz w:val="24"/>
          <w:szCs w:val="24"/>
        </w:rPr>
        <w:t>for the purpose</w:t>
      </w:r>
      <w:r w:rsidR="00B7723E">
        <w:rPr>
          <w:sz w:val="24"/>
          <w:szCs w:val="24"/>
        </w:rPr>
        <w:t xml:space="preserve"> of</w:t>
      </w:r>
      <w:r w:rsidR="00883BBE">
        <w:rPr>
          <w:sz w:val="24"/>
          <w:szCs w:val="24"/>
        </w:rPr>
        <w:t xml:space="preserve"> funding the District’s match for a</w:t>
      </w:r>
      <w:r w:rsidR="003F7907">
        <w:rPr>
          <w:sz w:val="24"/>
          <w:szCs w:val="24"/>
        </w:rPr>
        <w:t xml:space="preserve"> grant for </w:t>
      </w:r>
      <w:r w:rsidR="00883BBE">
        <w:rPr>
          <w:sz w:val="24"/>
          <w:szCs w:val="24"/>
        </w:rPr>
        <w:t xml:space="preserve">the purchase of </w:t>
      </w:r>
      <w:r w:rsidR="003F7907" w:rsidRPr="003F7907">
        <w:rPr>
          <w:b/>
          <w:sz w:val="24"/>
          <w:szCs w:val="24"/>
        </w:rPr>
        <w:t>Fire Department air packs</w:t>
      </w:r>
      <w:r w:rsidR="003F7907">
        <w:rPr>
          <w:sz w:val="24"/>
          <w:szCs w:val="24"/>
        </w:rPr>
        <w:t>,</w:t>
      </w:r>
      <w:r w:rsidRPr="00510442">
        <w:rPr>
          <w:sz w:val="24"/>
          <w:szCs w:val="24"/>
        </w:rPr>
        <w:t xml:space="preserve"> </w:t>
      </w:r>
      <w:r w:rsidR="002D19B0">
        <w:rPr>
          <w:sz w:val="24"/>
          <w:szCs w:val="24"/>
        </w:rPr>
        <w:t xml:space="preserve">including any incidental or related costs, </w:t>
      </w:r>
      <w:r>
        <w:rPr>
          <w:sz w:val="24"/>
          <w:szCs w:val="24"/>
        </w:rPr>
        <w:t>or take any action relative thereto.</w:t>
      </w:r>
    </w:p>
    <w:p w:rsidR="00346B90" w:rsidRDefault="00346B90" w:rsidP="00194682">
      <w:pPr>
        <w:tabs>
          <w:tab w:val="left" w:pos="7920"/>
          <w:tab w:val="left" w:pos="8100"/>
          <w:tab w:val="left" w:pos="8190"/>
        </w:tabs>
        <w:rPr>
          <w:sz w:val="24"/>
          <w:szCs w:val="24"/>
        </w:rPr>
      </w:pPr>
    </w:p>
    <w:p w:rsidR="00194682" w:rsidRDefault="00194682" w:rsidP="00D4594B">
      <w:pPr>
        <w:tabs>
          <w:tab w:val="left" w:pos="4320"/>
          <w:tab w:val="left" w:pos="7920"/>
          <w:tab w:val="left" w:pos="8100"/>
        </w:tabs>
        <w:ind w:right="720"/>
        <w:rPr>
          <w:rFonts w:ascii="Arial" w:hAnsi="Arial" w:cs="Arial"/>
          <w:b/>
          <w:sz w:val="24"/>
          <w:szCs w:val="24"/>
        </w:rPr>
      </w:pPr>
      <w:r>
        <w:rPr>
          <w:rFonts w:ascii="Arial" w:hAnsi="Arial" w:cs="Arial"/>
          <w:b/>
          <w:sz w:val="24"/>
          <w:szCs w:val="24"/>
        </w:rPr>
        <w:tab/>
        <w:t>Amount Requested........$</w:t>
      </w:r>
      <w:r w:rsidR="00AB4C0D">
        <w:rPr>
          <w:rFonts w:ascii="Arial" w:hAnsi="Arial" w:cs="Arial"/>
          <w:b/>
          <w:sz w:val="24"/>
          <w:szCs w:val="24"/>
        </w:rPr>
        <w:t xml:space="preserve">   </w:t>
      </w:r>
      <w:r w:rsidR="003F7907">
        <w:rPr>
          <w:rFonts w:ascii="Arial" w:hAnsi="Arial" w:cs="Arial"/>
          <w:b/>
          <w:sz w:val="24"/>
          <w:szCs w:val="24"/>
        </w:rPr>
        <w:t>21,200</w:t>
      </w:r>
    </w:p>
    <w:p w:rsidR="00AA5898" w:rsidRDefault="00AA5898" w:rsidP="00194682">
      <w:pPr>
        <w:tabs>
          <w:tab w:val="left" w:pos="4320"/>
          <w:tab w:val="left" w:pos="7920"/>
        </w:tabs>
        <w:ind w:right="720"/>
        <w:rPr>
          <w:rFonts w:ascii="Arial" w:hAnsi="Arial" w:cs="Arial"/>
          <w:b/>
          <w:sz w:val="24"/>
          <w:szCs w:val="24"/>
        </w:rPr>
      </w:pPr>
    </w:p>
    <w:p w:rsidR="00A957E0" w:rsidRDefault="00A957E0" w:rsidP="00194682">
      <w:pPr>
        <w:tabs>
          <w:tab w:val="left" w:pos="4320"/>
          <w:tab w:val="left" w:pos="7920"/>
        </w:tabs>
        <w:ind w:right="720"/>
        <w:rPr>
          <w:rFonts w:ascii="Arial" w:hAnsi="Arial" w:cs="Arial"/>
          <w:b/>
          <w:sz w:val="24"/>
          <w:szCs w:val="24"/>
        </w:rPr>
      </w:pPr>
    </w:p>
    <w:p w:rsidR="003F7907" w:rsidRDefault="003F7907" w:rsidP="003F7907">
      <w:pPr>
        <w:tabs>
          <w:tab w:val="left" w:pos="7920"/>
          <w:tab w:val="left" w:pos="8100"/>
          <w:tab w:val="left" w:pos="8190"/>
        </w:tabs>
        <w:rPr>
          <w:sz w:val="24"/>
          <w:szCs w:val="24"/>
        </w:rPr>
      </w:pPr>
      <w:proofErr w:type="gramStart"/>
      <w:r>
        <w:rPr>
          <w:sz w:val="24"/>
        </w:rPr>
        <w:t xml:space="preserve">ARTICLE </w:t>
      </w:r>
      <w:r w:rsidR="0060535C">
        <w:rPr>
          <w:sz w:val="24"/>
        </w:rPr>
        <w:t>7</w:t>
      </w:r>
      <w:r>
        <w:rPr>
          <w:sz w:val="24"/>
        </w:rPr>
        <w:t>.</w:t>
      </w:r>
      <w:proofErr w:type="gramEnd"/>
      <w:r>
        <w:rPr>
          <w:sz w:val="24"/>
        </w:rPr>
        <w:t xml:space="preserve">  T</w:t>
      </w:r>
      <w:r w:rsidRPr="0079791F">
        <w:rPr>
          <w:sz w:val="24"/>
          <w:szCs w:val="24"/>
        </w:rPr>
        <w:t xml:space="preserve">o see if the District will vote to raise and appropriate, transfer from available funds, borrow or otherwise provide any sum or sums of money </w:t>
      </w:r>
      <w:r>
        <w:rPr>
          <w:sz w:val="24"/>
          <w:szCs w:val="24"/>
        </w:rPr>
        <w:t>for the purpose of future</w:t>
      </w:r>
      <w:r w:rsidRPr="003F7907">
        <w:rPr>
          <w:b/>
          <w:sz w:val="24"/>
          <w:szCs w:val="24"/>
        </w:rPr>
        <w:t xml:space="preserve"> unused vacation and sick time for </w:t>
      </w:r>
      <w:r>
        <w:rPr>
          <w:b/>
          <w:sz w:val="24"/>
          <w:szCs w:val="24"/>
        </w:rPr>
        <w:t>retiring</w:t>
      </w:r>
      <w:r w:rsidRPr="003F7907">
        <w:rPr>
          <w:b/>
          <w:sz w:val="24"/>
          <w:szCs w:val="24"/>
        </w:rPr>
        <w:t xml:space="preserve"> Fire Department</w:t>
      </w:r>
      <w:r>
        <w:rPr>
          <w:b/>
          <w:sz w:val="24"/>
          <w:szCs w:val="24"/>
        </w:rPr>
        <w:t xml:space="preserve"> personnel</w:t>
      </w:r>
      <w:r>
        <w:rPr>
          <w:sz w:val="24"/>
          <w:szCs w:val="24"/>
        </w:rPr>
        <w:t>,</w:t>
      </w:r>
      <w:r w:rsidR="00F04A46">
        <w:rPr>
          <w:sz w:val="24"/>
          <w:szCs w:val="24"/>
        </w:rPr>
        <w:t xml:space="preserve"> </w:t>
      </w:r>
      <w:r>
        <w:rPr>
          <w:sz w:val="24"/>
          <w:szCs w:val="24"/>
        </w:rPr>
        <w:t>or take any action relative thereto.</w:t>
      </w:r>
    </w:p>
    <w:p w:rsidR="003F7907" w:rsidRDefault="003F7907" w:rsidP="003F7907">
      <w:pPr>
        <w:tabs>
          <w:tab w:val="left" w:pos="4320"/>
          <w:tab w:val="left" w:pos="7920"/>
          <w:tab w:val="left" w:pos="8100"/>
        </w:tabs>
        <w:ind w:right="720"/>
        <w:rPr>
          <w:rFonts w:ascii="Arial" w:hAnsi="Arial" w:cs="Arial"/>
          <w:b/>
          <w:sz w:val="24"/>
          <w:szCs w:val="24"/>
        </w:rPr>
      </w:pPr>
      <w:r>
        <w:rPr>
          <w:rFonts w:ascii="Arial" w:hAnsi="Arial" w:cs="Arial"/>
          <w:b/>
          <w:sz w:val="24"/>
          <w:szCs w:val="24"/>
        </w:rPr>
        <w:tab/>
        <w:t xml:space="preserve">Amount Requested........$   </w:t>
      </w:r>
      <w:r w:rsidR="00C31741">
        <w:rPr>
          <w:rFonts w:ascii="Arial" w:hAnsi="Arial" w:cs="Arial"/>
          <w:b/>
          <w:sz w:val="24"/>
          <w:szCs w:val="24"/>
        </w:rPr>
        <w:t>20,</w:t>
      </w:r>
      <w:r>
        <w:rPr>
          <w:rFonts w:ascii="Arial" w:hAnsi="Arial" w:cs="Arial"/>
          <w:b/>
          <w:sz w:val="24"/>
          <w:szCs w:val="24"/>
        </w:rPr>
        <w:t>000</w:t>
      </w:r>
    </w:p>
    <w:p w:rsidR="00AA5898" w:rsidRDefault="00AA5898" w:rsidP="003F7907">
      <w:pPr>
        <w:tabs>
          <w:tab w:val="left" w:pos="7920"/>
          <w:tab w:val="left" w:pos="8100"/>
          <w:tab w:val="left" w:pos="8190"/>
        </w:tabs>
        <w:rPr>
          <w:rFonts w:ascii="Arial" w:hAnsi="Arial" w:cs="Arial"/>
          <w:b/>
          <w:sz w:val="24"/>
          <w:szCs w:val="24"/>
        </w:rPr>
      </w:pPr>
      <w:r>
        <w:rPr>
          <w:sz w:val="24"/>
        </w:rPr>
        <w:t xml:space="preserve">  </w:t>
      </w:r>
    </w:p>
    <w:p w:rsidR="00AA5898" w:rsidRDefault="00AA5898" w:rsidP="00194682">
      <w:pPr>
        <w:tabs>
          <w:tab w:val="left" w:pos="4320"/>
          <w:tab w:val="left" w:pos="7920"/>
        </w:tabs>
        <w:ind w:right="720"/>
        <w:rPr>
          <w:rFonts w:ascii="Arial" w:hAnsi="Arial" w:cs="Arial"/>
          <w:b/>
          <w:sz w:val="24"/>
          <w:szCs w:val="24"/>
        </w:rPr>
      </w:pPr>
    </w:p>
    <w:p w:rsidR="007F08BE" w:rsidRDefault="007F08BE" w:rsidP="007F08BE">
      <w:pPr>
        <w:tabs>
          <w:tab w:val="left" w:pos="7920"/>
          <w:tab w:val="left" w:pos="8100"/>
          <w:tab w:val="left" w:pos="8190"/>
        </w:tabs>
        <w:rPr>
          <w:sz w:val="24"/>
          <w:szCs w:val="24"/>
        </w:rPr>
      </w:pPr>
      <w:proofErr w:type="gramStart"/>
      <w:r>
        <w:rPr>
          <w:sz w:val="24"/>
        </w:rPr>
        <w:t xml:space="preserve">ARTICLE </w:t>
      </w:r>
      <w:r w:rsidR="0060535C">
        <w:rPr>
          <w:sz w:val="24"/>
        </w:rPr>
        <w:t>8</w:t>
      </w:r>
      <w:r>
        <w:rPr>
          <w:sz w:val="24"/>
        </w:rPr>
        <w:t>.</w:t>
      </w:r>
      <w:proofErr w:type="gramEnd"/>
      <w:r>
        <w:rPr>
          <w:sz w:val="24"/>
        </w:rPr>
        <w:t xml:space="preserve"> </w:t>
      </w:r>
      <w:r w:rsidRPr="008B15BD">
        <w:rPr>
          <w:sz w:val="24"/>
          <w:szCs w:val="24"/>
        </w:rPr>
        <w:t xml:space="preserve"> </w:t>
      </w:r>
      <w:r w:rsidRPr="0079791F">
        <w:rPr>
          <w:sz w:val="24"/>
          <w:szCs w:val="24"/>
        </w:rPr>
        <w:t>To see if the District will vote to raise and appropriate, transfer from available funds, borr</w:t>
      </w:r>
      <w:r>
        <w:rPr>
          <w:sz w:val="24"/>
          <w:szCs w:val="24"/>
        </w:rPr>
        <w:t>ow or otherwise provide any sum</w:t>
      </w:r>
      <w:r w:rsidRPr="0079791F">
        <w:rPr>
          <w:sz w:val="24"/>
          <w:szCs w:val="24"/>
        </w:rPr>
        <w:t xml:space="preserve"> or sums of money </w:t>
      </w:r>
      <w:r>
        <w:rPr>
          <w:sz w:val="24"/>
          <w:szCs w:val="24"/>
        </w:rPr>
        <w:t>to provide additional</w:t>
      </w:r>
      <w:r w:rsidRPr="00BA2025">
        <w:rPr>
          <w:sz w:val="24"/>
          <w:szCs w:val="24"/>
        </w:rPr>
        <w:t xml:space="preserve"> funds</w:t>
      </w:r>
      <w:r>
        <w:rPr>
          <w:b/>
          <w:sz w:val="24"/>
          <w:szCs w:val="24"/>
        </w:rPr>
        <w:t xml:space="preserve"> </w:t>
      </w:r>
      <w:r w:rsidR="00393ED0">
        <w:rPr>
          <w:sz w:val="24"/>
          <w:szCs w:val="24"/>
        </w:rPr>
        <w:t>for</w:t>
      </w:r>
      <w:r w:rsidR="00096B44">
        <w:rPr>
          <w:sz w:val="24"/>
          <w:szCs w:val="24"/>
        </w:rPr>
        <w:t xml:space="preserve"> </w:t>
      </w:r>
      <w:r w:rsidR="00096B44" w:rsidRPr="00096B44">
        <w:rPr>
          <w:b/>
          <w:sz w:val="24"/>
          <w:szCs w:val="24"/>
        </w:rPr>
        <w:t xml:space="preserve">driveway </w:t>
      </w:r>
      <w:r w:rsidR="001B6CD2">
        <w:rPr>
          <w:b/>
          <w:sz w:val="24"/>
          <w:szCs w:val="24"/>
        </w:rPr>
        <w:t>repairs</w:t>
      </w:r>
      <w:r w:rsidR="00096B44" w:rsidRPr="00096B44">
        <w:rPr>
          <w:b/>
          <w:sz w:val="24"/>
          <w:szCs w:val="24"/>
        </w:rPr>
        <w:t xml:space="preserve"> including blacktopping</w:t>
      </w:r>
      <w:r w:rsidR="00043409" w:rsidRPr="00043409">
        <w:rPr>
          <w:sz w:val="24"/>
          <w:szCs w:val="24"/>
        </w:rPr>
        <w:t>,</w:t>
      </w:r>
      <w:r w:rsidR="00043409">
        <w:rPr>
          <w:b/>
          <w:sz w:val="24"/>
          <w:szCs w:val="24"/>
        </w:rPr>
        <w:t xml:space="preserve"> </w:t>
      </w:r>
      <w:r w:rsidR="00043409" w:rsidRPr="00043409">
        <w:rPr>
          <w:sz w:val="24"/>
          <w:szCs w:val="24"/>
        </w:rPr>
        <w:t>including any incidental or related costs</w:t>
      </w:r>
      <w:r w:rsidR="00096B44">
        <w:rPr>
          <w:sz w:val="24"/>
          <w:szCs w:val="24"/>
        </w:rPr>
        <w:t xml:space="preserve"> at</w:t>
      </w:r>
      <w:r>
        <w:rPr>
          <w:sz w:val="24"/>
          <w:szCs w:val="24"/>
        </w:rPr>
        <w:t xml:space="preserve"> the </w:t>
      </w:r>
      <w:r w:rsidRPr="00B2011F">
        <w:rPr>
          <w:sz w:val="24"/>
          <w:szCs w:val="24"/>
        </w:rPr>
        <w:t>Fire Department</w:t>
      </w:r>
      <w:r>
        <w:rPr>
          <w:b/>
          <w:sz w:val="24"/>
          <w:szCs w:val="24"/>
        </w:rPr>
        <w:t xml:space="preserve">, </w:t>
      </w:r>
      <w:r>
        <w:rPr>
          <w:sz w:val="24"/>
          <w:szCs w:val="24"/>
        </w:rPr>
        <w:t>or take any action relative thereto.</w:t>
      </w:r>
      <w:r w:rsidR="001B6CD2">
        <w:rPr>
          <w:sz w:val="24"/>
          <w:szCs w:val="24"/>
        </w:rPr>
        <w:t xml:space="preserve"> This Article is intended to supplement the vote taken under Article 5 approved at the Annual District Meeting held on April 16, 2019.</w:t>
      </w:r>
    </w:p>
    <w:p w:rsidR="00D4370C" w:rsidRDefault="00D4370C" w:rsidP="00194682">
      <w:pPr>
        <w:tabs>
          <w:tab w:val="left" w:pos="4320"/>
          <w:tab w:val="left" w:pos="7920"/>
        </w:tabs>
        <w:ind w:right="720"/>
        <w:rPr>
          <w:rFonts w:ascii="Arial" w:hAnsi="Arial" w:cs="Arial"/>
          <w:b/>
          <w:sz w:val="24"/>
          <w:szCs w:val="24"/>
        </w:rPr>
      </w:pPr>
    </w:p>
    <w:p w:rsidR="007F08BE" w:rsidRDefault="007F08BE" w:rsidP="00194682">
      <w:pPr>
        <w:tabs>
          <w:tab w:val="left" w:pos="4320"/>
          <w:tab w:val="left" w:pos="7920"/>
        </w:tabs>
        <w:ind w:right="720"/>
        <w:rPr>
          <w:rFonts w:ascii="Arial" w:hAnsi="Arial" w:cs="Arial"/>
          <w:b/>
          <w:sz w:val="24"/>
          <w:szCs w:val="24"/>
        </w:rPr>
      </w:pPr>
      <w:r>
        <w:rPr>
          <w:rFonts w:ascii="Arial" w:hAnsi="Arial" w:cs="Arial"/>
          <w:b/>
          <w:sz w:val="24"/>
          <w:szCs w:val="24"/>
        </w:rPr>
        <w:tab/>
        <w:t xml:space="preserve">Amount Requested........$  </w:t>
      </w:r>
      <w:r w:rsidR="00096B44">
        <w:rPr>
          <w:rFonts w:ascii="Arial" w:hAnsi="Arial" w:cs="Arial"/>
          <w:b/>
          <w:sz w:val="24"/>
          <w:szCs w:val="24"/>
        </w:rPr>
        <w:t xml:space="preserve"> </w:t>
      </w:r>
      <w:r w:rsidR="003F7907">
        <w:rPr>
          <w:rFonts w:ascii="Arial" w:hAnsi="Arial" w:cs="Arial"/>
          <w:b/>
          <w:sz w:val="24"/>
          <w:szCs w:val="24"/>
        </w:rPr>
        <w:t>50</w:t>
      </w:r>
      <w:r w:rsidR="00096B44">
        <w:rPr>
          <w:rFonts w:ascii="Arial" w:hAnsi="Arial" w:cs="Arial"/>
          <w:b/>
          <w:sz w:val="24"/>
          <w:szCs w:val="24"/>
        </w:rPr>
        <w:t>,000</w:t>
      </w:r>
    </w:p>
    <w:p w:rsidR="007F08BE" w:rsidRDefault="007F08BE" w:rsidP="00194682">
      <w:pPr>
        <w:tabs>
          <w:tab w:val="left" w:pos="4320"/>
          <w:tab w:val="left" w:pos="7920"/>
        </w:tabs>
        <w:ind w:right="720"/>
        <w:rPr>
          <w:rFonts w:ascii="Arial" w:hAnsi="Arial" w:cs="Arial"/>
          <w:b/>
          <w:sz w:val="24"/>
          <w:szCs w:val="24"/>
        </w:rPr>
      </w:pPr>
    </w:p>
    <w:p w:rsidR="0004744D" w:rsidRDefault="0004744D" w:rsidP="00194682">
      <w:pPr>
        <w:tabs>
          <w:tab w:val="left" w:pos="4320"/>
          <w:tab w:val="left" w:pos="7920"/>
        </w:tabs>
        <w:ind w:right="720"/>
        <w:rPr>
          <w:rFonts w:ascii="Arial" w:hAnsi="Arial" w:cs="Arial"/>
          <w:b/>
          <w:sz w:val="24"/>
          <w:szCs w:val="24"/>
        </w:rPr>
      </w:pPr>
    </w:p>
    <w:p w:rsidR="00A01551" w:rsidRDefault="00A01551" w:rsidP="00A01551">
      <w:pPr>
        <w:tabs>
          <w:tab w:val="left" w:pos="7920"/>
          <w:tab w:val="left" w:pos="8100"/>
          <w:tab w:val="left" w:pos="8190"/>
        </w:tabs>
        <w:rPr>
          <w:sz w:val="24"/>
          <w:szCs w:val="24"/>
        </w:rPr>
      </w:pPr>
      <w:r>
        <w:rPr>
          <w:sz w:val="24"/>
        </w:rPr>
        <w:t xml:space="preserve"> </w:t>
      </w:r>
      <w:proofErr w:type="gramStart"/>
      <w:r>
        <w:rPr>
          <w:sz w:val="24"/>
        </w:rPr>
        <w:t>ARTICLE</w:t>
      </w:r>
      <w:r w:rsidR="00FC2829">
        <w:rPr>
          <w:sz w:val="24"/>
        </w:rPr>
        <w:t xml:space="preserve"> </w:t>
      </w:r>
      <w:r>
        <w:rPr>
          <w:sz w:val="24"/>
        </w:rPr>
        <w:t xml:space="preserve"> </w:t>
      </w:r>
      <w:r w:rsidR="0060535C">
        <w:rPr>
          <w:sz w:val="24"/>
        </w:rPr>
        <w:t>9</w:t>
      </w:r>
      <w:proofErr w:type="gramEnd"/>
      <w:r w:rsidR="0060535C">
        <w:rPr>
          <w:sz w:val="24"/>
        </w:rPr>
        <w:t>.</w:t>
      </w:r>
      <w:r>
        <w:rPr>
          <w:sz w:val="24"/>
        </w:rPr>
        <w:t xml:space="preserve"> </w:t>
      </w:r>
      <w:r w:rsidRPr="008B15BD">
        <w:rPr>
          <w:sz w:val="24"/>
          <w:szCs w:val="24"/>
        </w:rPr>
        <w:t xml:space="preserve"> </w:t>
      </w:r>
      <w:r w:rsidRPr="0079791F">
        <w:rPr>
          <w:sz w:val="24"/>
          <w:szCs w:val="24"/>
        </w:rPr>
        <w:t>To see if the District will vote to raise and appropriate, transfer from available funds, borr</w:t>
      </w:r>
      <w:r>
        <w:rPr>
          <w:sz w:val="24"/>
          <w:szCs w:val="24"/>
        </w:rPr>
        <w:t>ow or otherwise provide any sum</w:t>
      </w:r>
      <w:r w:rsidRPr="0079791F">
        <w:rPr>
          <w:sz w:val="24"/>
          <w:szCs w:val="24"/>
        </w:rPr>
        <w:t xml:space="preserve"> or sums of money </w:t>
      </w:r>
      <w:r>
        <w:rPr>
          <w:sz w:val="24"/>
          <w:szCs w:val="24"/>
        </w:rPr>
        <w:t xml:space="preserve">for the </w:t>
      </w:r>
      <w:r w:rsidR="001E7E83">
        <w:rPr>
          <w:b/>
          <w:sz w:val="24"/>
          <w:szCs w:val="24"/>
        </w:rPr>
        <w:t>purchase</w:t>
      </w:r>
      <w:r w:rsidR="00160355">
        <w:rPr>
          <w:b/>
          <w:sz w:val="24"/>
          <w:szCs w:val="24"/>
        </w:rPr>
        <w:t xml:space="preserve"> </w:t>
      </w:r>
      <w:r w:rsidR="00C871C7">
        <w:rPr>
          <w:b/>
          <w:sz w:val="24"/>
          <w:szCs w:val="24"/>
        </w:rPr>
        <w:t xml:space="preserve">of </w:t>
      </w:r>
      <w:r w:rsidR="00162697" w:rsidRPr="00162697">
        <w:rPr>
          <w:b/>
          <w:sz w:val="24"/>
          <w:szCs w:val="24"/>
        </w:rPr>
        <w:t>existing</w:t>
      </w:r>
      <w:r w:rsidR="00162697">
        <w:rPr>
          <w:sz w:val="24"/>
          <w:szCs w:val="24"/>
        </w:rPr>
        <w:t xml:space="preserve"> </w:t>
      </w:r>
      <w:r w:rsidR="00162697" w:rsidRPr="00162697">
        <w:rPr>
          <w:b/>
          <w:sz w:val="24"/>
          <w:szCs w:val="24"/>
        </w:rPr>
        <w:t>streetlights</w:t>
      </w:r>
      <w:r w:rsidR="00162697">
        <w:rPr>
          <w:b/>
          <w:sz w:val="24"/>
          <w:szCs w:val="24"/>
        </w:rPr>
        <w:t xml:space="preserve"> </w:t>
      </w:r>
      <w:r w:rsidR="00162697" w:rsidRPr="00162697">
        <w:rPr>
          <w:b/>
          <w:sz w:val="24"/>
          <w:szCs w:val="24"/>
        </w:rPr>
        <w:t>and the upgrading to LED streetlights</w:t>
      </w:r>
      <w:r w:rsidR="00162697">
        <w:rPr>
          <w:sz w:val="24"/>
          <w:szCs w:val="24"/>
        </w:rPr>
        <w:t>, including any incidental or related costs,</w:t>
      </w:r>
      <w:r w:rsidR="00027543">
        <w:rPr>
          <w:sz w:val="24"/>
          <w:szCs w:val="24"/>
        </w:rPr>
        <w:t xml:space="preserve"> </w:t>
      </w:r>
      <w:r>
        <w:rPr>
          <w:sz w:val="24"/>
          <w:szCs w:val="24"/>
        </w:rPr>
        <w:t>or take any action relative thereto.</w:t>
      </w:r>
    </w:p>
    <w:p w:rsidR="00D4370C" w:rsidRDefault="00A01551" w:rsidP="00A01551">
      <w:pPr>
        <w:tabs>
          <w:tab w:val="left" w:pos="4320"/>
          <w:tab w:val="left" w:pos="7920"/>
        </w:tabs>
        <w:ind w:right="720"/>
        <w:rPr>
          <w:rFonts w:ascii="Arial" w:hAnsi="Arial" w:cs="Arial"/>
          <w:b/>
          <w:sz w:val="24"/>
          <w:szCs w:val="24"/>
        </w:rPr>
      </w:pPr>
      <w:r>
        <w:rPr>
          <w:rFonts w:ascii="Arial" w:hAnsi="Arial" w:cs="Arial"/>
          <w:b/>
          <w:sz w:val="24"/>
          <w:szCs w:val="24"/>
        </w:rPr>
        <w:tab/>
      </w:r>
    </w:p>
    <w:p w:rsidR="00A01551" w:rsidRDefault="00D4370C" w:rsidP="00A01551">
      <w:pPr>
        <w:tabs>
          <w:tab w:val="left" w:pos="4320"/>
          <w:tab w:val="left" w:pos="7920"/>
        </w:tabs>
        <w:ind w:right="720"/>
        <w:rPr>
          <w:rFonts w:ascii="Arial" w:hAnsi="Arial" w:cs="Arial"/>
          <w:b/>
          <w:sz w:val="24"/>
          <w:szCs w:val="24"/>
        </w:rPr>
      </w:pPr>
      <w:r>
        <w:rPr>
          <w:rFonts w:ascii="Arial" w:hAnsi="Arial" w:cs="Arial"/>
          <w:b/>
          <w:sz w:val="24"/>
          <w:szCs w:val="24"/>
        </w:rPr>
        <w:tab/>
      </w:r>
      <w:r w:rsidR="00A01551">
        <w:rPr>
          <w:rFonts w:ascii="Arial" w:hAnsi="Arial" w:cs="Arial"/>
          <w:b/>
          <w:sz w:val="24"/>
          <w:szCs w:val="24"/>
        </w:rPr>
        <w:t>Amount Requested......</w:t>
      </w:r>
      <w:r w:rsidR="00160355">
        <w:rPr>
          <w:rFonts w:ascii="Arial" w:hAnsi="Arial" w:cs="Arial"/>
          <w:b/>
          <w:sz w:val="24"/>
          <w:szCs w:val="24"/>
        </w:rPr>
        <w:t>..</w:t>
      </w:r>
      <w:r w:rsidR="00A01551">
        <w:rPr>
          <w:rFonts w:ascii="Arial" w:hAnsi="Arial" w:cs="Arial"/>
          <w:b/>
          <w:sz w:val="24"/>
          <w:szCs w:val="24"/>
        </w:rPr>
        <w:t>..$</w:t>
      </w:r>
      <w:r w:rsidR="000511D4">
        <w:rPr>
          <w:rFonts w:ascii="Arial" w:hAnsi="Arial" w:cs="Arial"/>
          <w:b/>
          <w:sz w:val="24"/>
          <w:szCs w:val="24"/>
        </w:rPr>
        <w:t>295</w:t>
      </w:r>
      <w:r w:rsidR="00162697">
        <w:rPr>
          <w:rFonts w:ascii="Arial" w:hAnsi="Arial" w:cs="Arial"/>
          <w:b/>
          <w:sz w:val="24"/>
          <w:szCs w:val="24"/>
        </w:rPr>
        <w:t>,</w:t>
      </w:r>
      <w:r w:rsidR="0059703D">
        <w:rPr>
          <w:rFonts w:ascii="Arial" w:hAnsi="Arial" w:cs="Arial"/>
          <w:b/>
          <w:sz w:val="24"/>
          <w:szCs w:val="24"/>
        </w:rPr>
        <w:t>000</w:t>
      </w:r>
    </w:p>
    <w:p w:rsidR="00A01551" w:rsidRDefault="00A01551" w:rsidP="00B63EA3">
      <w:pPr>
        <w:tabs>
          <w:tab w:val="left" w:pos="7920"/>
          <w:tab w:val="left" w:pos="8100"/>
          <w:tab w:val="left" w:pos="8190"/>
        </w:tabs>
        <w:rPr>
          <w:rFonts w:ascii="Arial" w:hAnsi="Arial" w:cs="Arial"/>
          <w:b/>
          <w:sz w:val="24"/>
          <w:szCs w:val="24"/>
        </w:rPr>
      </w:pPr>
    </w:p>
    <w:p w:rsidR="00F2034C" w:rsidRDefault="00F2034C" w:rsidP="00B63EA3">
      <w:pPr>
        <w:tabs>
          <w:tab w:val="left" w:pos="7920"/>
          <w:tab w:val="left" w:pos="8100"/>
          <w:tab w:val="left" w:pos="8190"/>
        </w:tabs>
        <w:rPr>
          <w:sz w:val="24"/>
        </w:rPr>
      </w:pPr>
    </w:p>
    <w:p w:rsidR="00B17CAC" w:rsidRDefault="00B17CAC" w:rsidP="00B17CAC">
      <w:pPr>
        <w:tabs>
          <w:tab w:val="left" w:pos="7920"/>
          <w:tab w:val="left" w:pos="8100"/>
          <w:tab w:val="left" w:pos="8190"/>
        </w:tabs>
        <w:rPr>
          <w:sz w:val="24"/>
          <w:szCs w:val="24"/>
        </w:rPr>
      </w:pPr>
      <w:proofErr w:type="gramStart"/>
      <w:r>
        <w:rPr>
          <w:sz w:val="24"/>
        </w:rPr>
        <w:t xml:space="preserve">ARTICLE </w:t>
      </w:r>
      <w:r w:rsidR="001F1C05">
        <w:rPr>
          <w:sz w:val="24"/>
        </w:rPr>
        <w:t>1</w:t>
      </w:r>
      <w:r w:rsidR="0060535C">
        <w:rPr>
          <w:sz w:val="24"/>
        </w:rPr>
        <w:t>0</w:t>
      </w:r>
      <w:r>
        <w:rPr>
          <w:sz w:val="24"/>
        </w:rPr>
        <w:t>.</w:t>
      </w:r>
      <w:proofErr w:type="gramEnd"/>
      <w:r>
        <w:rPr>
          <w:sz w:val="24"/>
        </w:rPr>
        <w:t xml:space="preserve"> </w:t>
      </w:r>
      <w:r w:rsidRPr="008B15BD">
        <w:rPr>
          <w:sz w:val="24"/>
          <w:szCs w:val="24"/>
        </w:rPr>
        <w:t xml:space="preserve"> </w:t>
      </w:r>
      <w:r w:rsidRPr="0079791F">
        <w:rPr>
          <w:sz w:val="24"/>
          <w:szCs w:val="24"/>
        </w:rPr>
        <w:t>To see if the District will vote to raise and appropriate, transfer from available funds, borr</w:t>
      </w:r>
      <w:r>
        <w:rPr>
          <w:sz w:val="24"/>
          <w:szCs w:val="24"/>
        </w:rPr>
        <w:t>ow or otherwise provide any sum</w:t>
      </w:r>
      <w:r w:rsidRPr="0079791F">
        <w:rPr>
          <w:sz w:val="24"/>
          <w:szCs w:val="24"/>
        </w:rPr>
        <w:t xml:space="preserve"> or sums of money </w:t>
      </w:r>
      <w:r>
        <w:rPr>
          <w:sz w:val="24"/>
          <w:szCs w:val="24"/>
        </w:rPr>
        <w:t xml:space="preserve">for the </w:t>
      </w:r>
      <w:r w:rsidRPr="00922764">
        <w:rPr>
          <w:b/>
          <w:sz w:val="24"/>
          <w:szCs w:val="24"/>
        </w:rPr>
        <w:t>Stabilization Fund</w:t>
      </w:r>
      <w:r>
        <w:rPr>
          <w:sz w:val="24"/>
          <w:szCs w:val="24"/>
        </w:rPr>
        <w:t>, or take any action relative thereto.</w:t>
      </w:r>
    </w:p>
    <w:p w:rsidR="00B17CAC" w:rsidRDefault="00D4370C" w:rsidP="00B17CAC">
      <w:pPr>
        <w:tabs>
          <w:tab w:val="left" w:pos="8190"/>
        </w:tabs>
        <w:rPr>
          <w:sz w:val="24"/>
        </w:rPr>
      </w:pPr>
      <w:r>
        <w:rPr>
          <w:rFonts w:ascii="Arial" w:hAnsi="Arial" w:cs="Arial"/>
          <w:b/>
          <w:sz w:val="24"/>
          <w:szCs w:val="24"/>
        </w:rPr>
        <w:tab/>
      </w:r>
      <w:r w:rsidR="00B17CAC">
        <w:rPr>
          <w:rFonts w:ascii="Arial" w:hAnsi="Arial" w:cs="Arial"/>
          <w:b/>
          <w:sz w:val="24"/>
          <w:szCs w:val="24"/>
        </w:rPr>
        <w:t xml:space="preserve"> </w:t>
      </w:r>
    </w:p>
    <w:p w:rsidR="00B17CAC" w:rsidRDefault="00B17CAC" w:rsidP="00B17CAC">
      <w:pPr>
        <w:tabs>
          <w:tab w:val="left" w:pos="4320"/>
          <w:tab w:val="left" w:pos="7920"/>
        </w:tabs>
        <w:ind w:right="720"/>
        <w:rPr>
          <w:rFonts w:ascii="Arial" w:hAnsi="Arial" w:cs="Arial"/>
          <w:b/>
          <w:sz w:val="24"/>
          <w:szCs w:val="24"/>
        </w:rPr>
      </w:pPr>
      <w:r>
        <w:rPr>
          <w:rFonts w:ascii="Arial" w:hAnsi="Arial" w:cs="Arial"/>
          <w:b/>
          <w:sz w:val="24"/>
          <w:szCs w:val="24"/>
        </w:rPr>
        <w:tab/>
        <w:t>Amount Requested........$</w:t>
      </w:r>
      <w:r w:rsidR="00C350E5">
        <w:rPr>
          <w:rFonts w:ascii="Arial" w:hAnsi="Arial" w:cs="Arial"/>
          <w:b/>
          <w:sz w:val="24"/>
          <w:szCs w:val="24"/>
        </w:rPr>
        <w:t>100,000</w:t>
      </w:r>
    </w:p>
    <w:p w:rsidR="00B17CAC" w:rsidRDefault="00B17CAC" w:rsidP="00B63EA3">
      <w:pPr>
        <w:tabs>
          <w:tab w:val="left" w:pos="7920"/>
          <w:tab w:val="left" w:pos="8100"/>
          <w:tab w:val="left" w:pos="8190"/>
        </w:tabs>
        <w:rPr>
          <w:sz w:val="24"/>
        </w:rPr>
      </w:pPr>
    </w:p>
    <w:p w:rsidR="00B17CAC" w:rsidRDefault="00B17CAC" w:rsidP="00B63EA3">
      <w:pPr>
        <w:tabs>
          <w:tab w:val="left" w:pos="7920"/>
          <w:tab w:val="left" w:pos="8100"/>
          <w:tab w:val="left" w:pos="8190"/>
        </w:tabs>
        <w:rPr>
          <w:sz w:val="24"/>
        </w:rPr>
      </w:pPr>
    </w:p>
    <w:p w:rsidR="00B63EA3" w:rsidRDefault="009D667B" w:rsidP="00B63EA3">
      <w:pPr>
        <w:tabs>
          <w:tab w:val="left" w:pos="7920"/>
          <w:tab w:val="left" w:pos="8100"/>
          <w:tab w:val="left" w:pos="8190"/>
        </w:tabs>
        <w:rPr>
          <w:sz w:val="24"/>
          <w:szCs w:val="24"/>
        </w:rPr>
      </w:pPr>
      <w:r>
        <w:rPr>
          <w:sz w:val="24"/>
        </w:rPr>
        <w:lastRenderedPageBreak/>
        <w:t>A</w:t>
      </w:r>
      <w:r w:rsidR="00B63EA3">
        <w:rPr>
          <w:sz w:val="24"/>
        </w:rPr>
        <w:t xml:space="preserve">RTICLE </w:t>
      </w:r>
      <w:r w:rsidR="00A01551">
        <w:rPr>
          <w:sz w:val="24"/>
        </w:rPr>
        <w:t>1</w:t>
      </w:r>
      <w:r w:rsidR="0060535C">
        <w:rPr>
          <w:sz w:val="24"/>
        </w:rPr>
        <w:t>1</w:t>
      </w:r>
      <w:r w:rsidR="00B63EA3">
        <w:rPr>
          <w:sz w:val="24"/>
        </w:rPr>
        <w:t xml:space="preserve"> </w:t>
      </w:r>
      <w:r w:rsidR="00B63EA3" w:rsidRPr="008B15BD">
        <w:rPr>
          <w:sz w:val="24"/>
          <w:szCs w:val="24"/>
        </w:rPr>
        <w:t xml:space="preserve"> </w:t>
      </w:r>
      <w:r w:rsidR="00B63EA3" w:rsidRPr="0079791F">
        <w:rPr>
          <w:sz w:val="24"/>
          <w:szCs w:val="24"/>
        </w:rPr>
        <w:t>To see if the District will vote to raise and appropriate, transfer from available funds, borr</w:t>
      </w:r>
      <w:r w:rsidR="00EE4A43">
        <w:rPr>
          <w:sz w:val="24"/>
          <w:szCs w:val="24"/>
        </w:rPr>
        <w:t>ow or otherwise provide any sum</w:t>
      </w:r>
      <w:r w:rsidR="00B63EA3" w:rsidRPr="0079791F">
        <w:rPr>
          <w:sz w:val="24"/>
          <w:szCs w:val="24"/>
        </w:rPr>
        <w:t xml:space="preserve"> or sums of money </w:t>
      </w:r>
      <w:r w:rsidR="00922764">
        <w:rPr>
          <w:sz w:val="24"/>
          <w:szCs w:val="24"/>
        </w:rPr>
        <w:t xml:space="preserve">for the </w:t>
      </w:r>
      <w:r w:rsidR="00922764" w:rsidRPr="00922764">
        <w:rPr>
          <w:b/>
          <w:sz w:val="24"/>
          <w:szCs w:val="24"/>
        </w:rPr>
        <w:t xml:space="preserve">future </w:t>
      </w:r>
      <w:r w:rsidR="00C31741">
        <w:rPr>
          <w:b/>
          <w:sz w:val="24"/>
          <w:szCs w:val="24"/>
        </w:rPr>
        <w:t xml:space="preserve">roof replacement </w:t>
      </w:r>
      <w:r w:rsidR="00C31741" w:rsidRPr="00C31741">
        <w:rPr>
          <w:sz w:val="24"/>
          <w:szCs w:val="24"/>
        </w:rPr>
        <w:t>at the Water Department and District Office</w:t>
      </w:r>
      <w:r w:rsidR="00C31741">
        <w:rPr>
          <w:b/>
          <w:sz w:val="24"/>
          <w:szCs w:val="24"/>
        </w:rPr>
        <w:t>,</w:t>
      </w:r>
      <w:r w:rsidR="00C31741">
        <w:rPr>
          <w:sz w:val="24"/>
          <w:szCs w:val="24"/>
        </w:rPr>
        <w:t xml:space="preserve"> including any incidental or related</w:t>
      </w:r>
      <w:r w:rsidR="00662A48">
        <w:rPr>
          <w:sz w:val="24"/>
          <w:szCs w:val="24"/>
        </w:rPr>
        <w:t xml:space="preserve"> costs</w:t>
      </w:r>
      <w:r w:rsidR="00922764">
        <w:rPr>
          <w:sz w:val="24"/>
          <w:szCs w:val="24"/>
        </w:rPr>
        <w:t>,</w:t>
      </w:r>
      <w:r w:rsidR="00B63EA3">
        <w:rPr>
          <w:sz w:val="24"/>
          <w:szCs w:val="24"/>
        </w:rPr>
        <w:t xml:space="preserve"> or take any action relative thereto.</w:t>
      </w:r>
    </w:p>
    <w:p w:rsidR="00B63EA3" w:rsidRDefault="00B63EA3" w:rsidP="00D4370C">
      <w:pPr>
        <w:tabs>
          <w:tab w:val="left" w:pos="8190"/>
        </w:tabs>
        <w:rPr>
          <w:rFonts w:ascii="Arial" w:hAnsi="Arial" w:cs="Arial"/>
          <w:b/>
          <w:sz w:val="24"/>
          <w:szCs w:val="24"/>
        </w:rPr>
      </w:pPr>
      <w:r>
        <w:rPr>
          <w:rFonts w:ascii="Arial" w:hAnsi="Arial" w:cs="Arial"/>
          <w:b/>
          <w:sz w:val="24"/>
          <w:szCs w:val="24"/>
        </w:rPr>
        <w:t xml:space="preserve"> </w:t>
      </w:r>
      <w:r w:rsidR="00D4370C">
        <w:rPr>
          <w:rFonts w:ascii="Arial" w:hAnsi="Arial" w:cs="Arial"/>
          <w:b/>
          <w:sz w:val="24"/>
          <w:szCs w:val="24"/>
        </w:rPr>
        <w:t xml:space="preserve">                                                                 </w:t>
      </w:r>
      <w:r>
        <w:rPr>
          <w:rFonts w:ascii="Arial" w:hAnsi="Arial" w:cs="Arial"/>
          <w:b/>
          <w:sz w:val="24"/>
          <w:szCs w:val="24"/>
        </w:rPr>
        <w:t>Amount Requested........$</w:t>
      </w:r>
      <w:r w:rsidR="00AB4C0D">
        <w:rPr>
          <w:rFonts w:ascii="Arial" w:hAnsi="Arial" w:cs="Arial"/>
          <w:b/>
          <w:sz w:val="24"/>
          <w:szCs w:val="24"/>
        </w:rPr>
        <w:t xml:space="preserve"> </w:t>
      </w:r>
      <w:r w:rsidR="00C31741">
        <w:rPr>
          <w:rFonts w:ascii="Arial" w:hAnsi="Arial" w:cs="Arial"/>
          <w:b/>
          <w:sz w:val="24"/>
          <w:szCs w:val="24"/>
        </w:rPr>
        <w:t>40,000</w:t>
      </w:r>
    </w:p>
    <w:p w:rsidR="005A4ECB" w:rsidRDefault="005A4ECB" w:rsidP="005A4ECB">
      <w:pPr>
        <w:tabs>
          <w:tab w:val="left" w:pos="4320"/>
          <w:tab w:val="left" w:pos="7920"/>
        </w:tabs>
        <w:ind w:right="720"/>
        <w:rPr>
          <w:rFonts w:ascii="Arial" w:hAnsi="Arial" w:cs="Arial"/>
          <w:b/>
          <w:sz w:val="24"/>
          <w:szCs w:val="24"/>
        </w:rPr>
      </w:pPr>
    </w:p>
    <w:p w:rsidR="00703FA5" w:rsidRDefault="00703FA5" w:rsidP="005A4ECB">
      <w:pPr>
        <w:tabs>
          <w:tab w:val="left" w:pos="4320"/>
          <w:tab w:val="left" w:pos="7920"/>
        </w:tabs>
        <w:ind w:right="720"/>
        <w:rPr>
          <w:rFonts w:ascii="Arial" w:hAnsi="Arial" w:cs="Arial"/>
          <w:b/>
          <w:sz w:val="24"/>
          <w:szCs w:val="24"/>
        </w:rPr>
      </w:pPr>
    </w:p>
    <w:p w:rsidR="00DC2CC5" w:rsidRDefault="00DC2CC5" w:rsidP="00702F11">
      <w:pPr>
        <w:tabs>
          <w:tab w:val="left" w:pos="7380"/>
          <w:tab w:val="left" w:pos="7920"/>
          <w:tab w:val="left" w:pos="8100"/>
          <w:tab w:val="left" w:pos="8190"/>
        </w:tabs>
        <w:rPr>
          <w:sz w:val="24"/>
          <w:szCs w:val="24"/>
        </w:rPr>
      </w:pPr>
      <w:proofErr w:type="gramStart"/>
      <w:r>
        <w:rPr>
          <w:sz w:val="24"/>
        </w:rPr>
        <w:t xml:space="preserve">ARTICLE </w:t>
      </w:r>
      <w:r w:rsidR="00A01551">
        <w:rPr>
          <w:sz w:val="24"/>
        </w:rPr>
        <w:t>1</w:t>
      </w:r>
      <w:r w:rsidR="0060535C">
        <w:rPr>
          <w:sz w:val="24"/>
        </w:rPr>
        <w:t>2</w:t>
      </w:r>
      <w:r w:rsidR="00160355">
        <w:rPr>
          <w:sz w:val="24"/>
        </w:rPr>
        <w:t>.</w:t>
      </w:r>
      <w:proofErr w:type="gramEnd"/>
      <w:r>
        <w:rPr>
          <w:sz w:val="24"/>
        </w:rPr>
        <w:t xml:space="preserve"> </w:t>
      </w:r>
      <w:r w:rsidRPr="008B15BD">
        <w:rPr>
          <w:sz w:val="24"/>
          <w:szCs w:val="24"/>
        </w:rPr>
        <w:t xml:space="preserve"> </w:t>
      </w:r>
      <w:r w:rsidRPr="0079791F">
        <w:rPr>
          <w:sz w:val="24"/>
          <w:szCs w:val="24"/>
        </w:rPr>
        <w:t>To see if the District will vote to raise and appropriate, transfer from available funds, borr</w:t>
      </w:r>
      <w:r w:rsidR="00EE4A43">
        <w:rPr>
          <w:sz w:val="24"/>
          <w:szCs w:val="24"/>
        </w:rPr>
        <w:t>ow or otherwise provide any sum</w:t>
      </w:r>
      <w:r w:rsidRPr="0079791F">
        <w:rPr>
          <w:sz w:val="24"/>
          <w:szCs w:val="24"/>
        </w:rPr>
        <w:t xml:space="preserve"> or sums of money </w:t>
      </w:r>
      <w:r>
        <w:rPr>
          <w:sz w:val="24"/>
          <w:szCs w:val="24"/>
        </w:rPr>
        <w:t>to provide additional</w:t>
      </w:r>
      <w:r w:rsidRPr="00BA2025">
        <w:rPr>
          <w:sz w:val="24"/>
          <w:szCs w:val="24"/>
        </w:rPr>
        <w:t xml:space="preserve"> funds</w:t>
      </w:r>
      <w:r>
        <w:rPr>
          <w:b/>
          <w:sz w:val="24"/>
          <w:szCs w:val="24"/>
        </w:rPr>
        <w:t xml:space="preserve"> </w:t>
      </w:r>
      <w:r w:rsidRPr="00BA2025">
        <w:rPr>
          <w:sz w:val="24"/>
          <w:szCs w:val="24"/>
        </w:rPr>
        <w:t xml:space="preserve">for </w:t>
      </w:r>
      <w:r>
        <w:rPr>
          <w:sz w:val="24"/>
          <w:szCs w:val="24"/>
        </w:rPr>
        <w:t xml:space="preserve">the </w:t>
      </w:r>
      <w:r w:rsidRPr="00DC2CC5">
        <w:rPr>
          <w:b/>
          <w:sz w:val="24"/>
          <w:szCs w:val="24"/>
        </w:rPr>
        <w:t xml:space="preserve">Other Post Employments Benefits (OPEB) </w:t>
      </w:r>
      <w:r w:rsidR="00AF1911">
        <w:rPr>
          <w:b/>
          <w:sz w:val="24"/>
          <w:szCs w:val="24"/>
        </w:rPr>
        <w:t xml:space="preserve">Trust Fund </w:t>
      </w:r>
      <w:r w:rsidRPr="003D417A">
        <w:rPr>
          <w:sz w:val="24"/>
          <w:szCs w:val="24"/>
        </w:rPr>
        <w:t>obligation</w:t>
      </w:r>
      <w:r w:rsidR="003D417A">
        <w:rPr>
          <w:sz w:val="24"/>
          <w:szCs w:val="24"/>
        </w:rPr>
        <w:t xml:space="preserve"> </w:t>
      </w:r>
      <w:r>
        <w:rPr>
          <w:sz w:val="24"/>
          <w:szCs w:val="24"/>
        </w:rPr>
        <w:t>or take any action relative thereto.</w:t>
      </w:r>
    </w:p>
    <w:p w:rsidR="00DC2CC5" w:rsidRDefault="00DC2CC5" w:rsidP="00DC2CC5">
      <w:pPr>
        <w:tabs>
          <w:tab w:val="left" w:pos="4320"/>
          <w:tab w:val="left" w:pos="7920"/>
        </w:tabs>
        <w:ind w:right="720"/>
        <w:rPr>
          <w:rFonts w:ascii="Arial" w:hAnsi="Arial" w:cs="Arial"/>
          <w:b/>
          <w:sz w:val="24"/>
          <w:szCs w:val="24"/>
        </w:rPr>
      </w:pPr>
      <w:r>
        <w:rPr>
          <w:rFonts w:ascii="Arial" w:hAnsi="Arial" w:cs="Arial"/>
          <w:b/>
          <w:sz w:val="24"/>
          <w:szCs w:val="24"/>
        </w:rPr>
        <w:tab/>
      </w:r>
      <w:r w:rsidR="00D4370C">
        <w:rPr>
          <w:rFonts w:ascii="Arial" w:hAnsi="Arial" w:cs="Arial"/>
          <w:b/>
          <w:sz w:val="24"/>
          <w:szCs w:val="24"/>
        </w:rPr>
        <w:t xml:space="preserve"> </w:t>
      </w:r>
      <w:r>
        <w:rPr>
          <w:rFonts w:ascii="Arial" w:hAnsi="Arial" w:cs="Arial"/>
          <w:b/>
          <w:sz w:val="24"/>
          <w:szCs w:val="24"/>
        </w:rPr>
        <w:t>Amount Requested........$</w:t>
      </w:r>
      <w:r w:rsidR="00AB4C0D">
        <w:rPr>
          <w:rFonts w:ascii="Arial" w:hAnsi="Arial" w:cs="Arial"/>
          <w:b/>
          <w:sz w:val="24"/>
          <w:szCs w:val="24"/>
        </w:rPr>
        <w:t xml:space="preserve"> </w:t>
      </w:r>
      <w:r w:rsidR="00C31741">
        <w:rPr>
          <w:rFonts w:ascii="Arial" w:hAnsi="Arial" w:cs="Arial"/>
          <w:b/>
          <w:sz w:val="24"/>
          <w:szCs w:val="24"/>
        </w:rPr>
        <w:t>5</w:t>
      </w:r>
      <w:r>
        <w:rPr>
          <w:rFonts w:ascii="Arial" w:hAnsi="Arial" w:cs="Arial"/>
          <w:b/>
          <w:sz w:val="24"/>
          <w:szCs w:val="24"/>
        </w:rPr>
        <w:t>0,000</w:t>
      </w:r>
    </w:p>
    <w:p w:rsidR="004128C6" w:rsidRDefault="004128C6" w:rsidP="004128C6">
      <w:pPr>
        <w:spacing w:line="230" w:lineRule="atLeast"/>
        <w:rPr>
          <w:rFonts w:ascii="Arial" w:hAnsi="Arial" w:cs="Arial"/>
          <w:b/>
          <w:bCs/>
          <w:color w:val="444444"/>
          <w:sz w:val="24"/>
          <w:szCs w:val="24"/>
        </w:rPr>
      </w:pPr>
    </w:p>
    <w:p w:rsidR="004128C6" w:rsidRDefault="004128C6" w:rsidP="004128C6">
      <w:pPr>
        <w:spacing w:line="230" w:lineRule="atLeast"/>
        <w:rPr>
          <w:rFonts w:ascii="Arial" w:hAnsi="Arial" w:cs="Arial"/>
          <w:b/>
          <w:bCs/>
          <w:color w:val="444444"/>
          <w:sz w:val="24"/>
          <w:szCs w:val="24"/>
        </w:rPr>
      </w:pPr>
    </w:p>
    <w:p w:rsidR="004128C6" w:rsidRPr="009074AD" w:rsidRDefault="004128C6" w:rsidP="004128C6">
      <w:pPr>
        <w:spacing w:line="230" w:lineRule="atLeast"/>
        <w:rPr>
          <w:color w:val="000000" w:themeColor="text1"/>
        </w:rPr>
      </w:pPr>
      <w:proofErr w:type="gramStart"/>
      <w:r w:rsidRPr="001F1C05">
        <w:rPr>
          <w:bCs/>
          <w:color w:val="000000" w:themeColor="text1"/>
          <w:sz w:val="24"/>
          <w:szCs w:val="24"/>
        </w:rPr>
        <w:t>ARTICLE 1</w:t>
      </w:r>
      <w:r w:rsidR="0060535C">
        <w:rPr>
          <w:bCs/>
          <w:color w:val="000000" w:themeColor="text1"/>
          <w:sz w:val="24"/>
          <w:szCs w:val="24"/>
        </w:rPr>
        <w:t>3</w:t>
      </w:r>
      <w:r w:rsidRPr="009074AD">
        <w:rPr>
          <w:b/>
          <w:bCs/>
          <w:color w:val="000000" w:themeColor="text1"/>
          <w:sz w:val="24"/>
          <w:szCs w:val="24"/>
        </w:rPr>
        <w:t>.</w:t>
      </w:r>
      <w:proofErr w:type="gramEnd"/>
      <w:r w:rsidRPr="009074AD">
        <w:rPr>
          <w:color w:val="000000" w:themeColor="text1"/>
          <w:sz w:val="24"/>
          <w:szCs w:val="24"/>
        </w:rPr>
        <w:t>  To see if the District will vote to</w:t>
      </w:r>
      <w:r w:rsidR="004D3F6D">
        <w:rPr>
          <w:color w:val="000000" w:themeColor="text1"/>
          <w:sz w:val="24"/>
          <w:szCs w:val="24"/>
        </w:rPr>
        <w:t xml:space="preserve"> grant at no cost</w:t>
      </w:r>
      <w:r w:rsidRPr="008961E8">
        <w:rPr>
          <w:b/>
          <w:color w:val="000000" w:themeColor="text1"/>
          <w:sz w:val="24"/>
          <w:szCs w:val="24"/>
        </w:rPr>
        <w:t xml:space="preserve"> a permanent easement</w:t>
      </w:r>
      <w:r w:rsidR="00C010A4">
        <w:rPr>
          <w:color w:val="000000" w:themeColor="text1"/>
          <w:sz w:val="24"/>
          <w:szCs w:val="24"/>
        </w:rPr>
        <w:t xml:space="preserve"> </w:t>
      </w:r>
      <w:r w:rsidR="00C010A4" w:rsidRPr="00E847BF">
        <w:rPr>
          <w:b/>
          <w:color w:val="000000" w:themeColor="text1"/>
          <w:sz w:val="24"/>
          <w:szCs w:val="24"/>
        </w:rPr>
        <w:t>to the</w:t>
      </w:r>
      <w:r w:rsidR="00C010A4">
        <w:rPr>
          <w:color w:val="000000" w:themeColor="text1"/>
          <w:sz w:val="24"/>
          <w:szCs w:val="24"/>
        </w:rPr>
        <w:t xml:space="preserve"> </w:t>
      </w:r>
      <w:r w:rsidR="00C010A4" w:rsidRPr="008961E8">
        <w:rPr>
          <w:b/>
          <w:color w:val="000000" w:themeColor="text1"/>
          <w:sz w:val="24"/>
          <w:szCs w:val="24"/>
        </w:rPr>
        <w:t>Town of</w:t>
      </w:r>
      <w:r w:rsidR="00C010A4">
        <w:rPr>
          <w:color w:val="000000" w:themeColor="text1"/>
          <w:sz w:val="24"/>
          <w:szCs w:val="24"/>
        </w:rPr>
        <w:t xml:space="preserve"> </w:t>
      </w:r>
      <w:r w:rsidR="00C010A4" w:rsidRPr="008961E8">
        <w:rPr>
          <w:b/>
          <w:color w:val="000000" w:themeColor="text1"/>
          <w:sz w:val="24"/>
          <w:szCs w:val="24"/>
        </w:rPr>
        <w:t xml:space="preserve">Montague </w:t>
      </w:r>
      <w:r w:rsidRPr="009074AD">
        <w:rPr>
          <w:color w:val="000000" w:themeColor="text1"/>
          <w:sz w:val="24"/>
          <w:szCs w:val="24"/>
        </w:rPr>
        <w:t xml:space="preserve"> in, on and under all or a portion of land </w:t>
      </w:r>
      <w:r w:rsidR="001947A3">
        <w:rPr>
          <w:color w:val="000000" w:themeColor="text1"/>
          <w:sz w:val="24"/>
          <w:szCs w:val="24"/>
        </w:rPr>
        <w:t xml:space="preserve">located at 180 Turnpike Road, Turners Falls </w:t>
      </w:r>
      <w:r w:rsidR="00014CF4">
        <w:rPr>
          <w:color w:val="000000" w:themeColor="text1"/>
          <w:sz w:val="24"/>
          <w:szCs w:val="24"/>
        </w:rPr>
        <w:t>as</w:t>
      </w:r>
      <w:r w:rsidRPr="009074AD">
        <w:rPr>
          <w:color w:val="000000" w:themeColor="text1"/>
          <w:sz w:val="24"/>
          <w:szCs w:val="24"/>
        </w:rPr>
        <w:t xml:space="preserve"> </w:t>
      </w:r>
      <w:r w:rsidR="00D32D69">
        <w:rPr>
          <w:color w:val="000000" w:themeColor="text1"/>
          <w:sz w:val="24"/>
          <w:szCs w:val="24"/>
        </w:rPr>
        <w:t xml:space="preserve">shown </w:t>
      </w:r>
      <w:r w:rsidRPr="009074AD">
        <w:rPr>
          <w:color w:val="000000" w:themeColor="text1"/>
          <w:sz w:val="24"/>
          <w:szCs w:val="24"/>
        </w:rPr>
        <w:t xml:space="preserve">on a plan entitled “Proposed Access and Utility Easement Plan of Land in Montague, Massachusetts,” dated May 13, 2019, prepared by Harold L. Eaton Associates, Inc., said plan on file with the Town Clerk, said parcel now of the Turners Falls Fire District, specifically for the purpose of access and installing, operating and maintaining utilities to  two properties of the Town located at 128 Turners Falls Road, Turners Falls (new Montague Department of </w:t>
      </w:r>
      <w:r w:rsidR="00A12F02">
        <w:rPr>
          <w:color w:val="000000" w:themeColor="text1"/>
          <w:sz w:val="24"/>
          <w:szCs w:val="24"/>
        </w:rPr>
        <w:t xml:space="preserve">Public </w:t>
      </w:r>
      <w:r w:rsidRPr="009074AD">
        <w:rPr>
          <w:color w:val="000000" w:themeColor="text1"/>
          <w:sz w:val="24"/>
          <w:szCs w:val="24"/>
        </w:rPr>
        <w:t>Works facility) and at 178 Turnpike Road, Turners Falls (Montague Police Station),</w:t>
      </w:r>
      <w:r w:rsidR="004D3F6D">
        <w:rPr>
          <w:color w:val="000000" w:themeColor="text1"/>
          <w:sz w:val="24"/>
          <w:szCs w:val="24"/>
        </w:rPr>
        <w:t xml:space="preserve"> and further</w:t>
      </w:r>
      <w:r w:rsidR="00D32D69">
        <w:rPr>
          <w:color w:val="000000" w:themeColor="text1"/>
          <w:sz w:val="24"/>
          <w:szCs w:val="24"/>
        </w:rPr>
        <w:t xml:space="preserve"> to</w:t>
      </w:r>
      <w:r w:rsidR="004D3F6D">
        <w:rPr>
          <w:color w:val="000000" w:themeColor="text1"/>
          <w:sz w:val="24"/>
          <w:szCs w:val="24"/>
        </w:rPr>
        <w:t xml:space="preserve"> authorize the Prudential Committee to execute any documents and agreements necessary to effectuate the purposes of this article, or take any action relative</w:t>
      </w:r>
      <w:r w:rsidR="00014CF4">
        <w:rPr>
          <w:color w:val="000000" w:themeColor="text1"/>
          <w:sz w:val="24"/>
          <w:szCs w:val="24"/>
        </w:rPr>
        <w:t xml:space="preserve"> </w:t>
      </w:r>
      <w:r w:rsidRPr="009074AD">
        <w:rPr>
          <w:color w:val="000000" w:themeColor="text1"/>
          <w:sz w:val="24"/>
          <w:szCs w:val="24"/>
        </w:rPr>
        <w:t>thereto.   </w:t>
      </w:r>
    </w:p>
    <w:p w:rsidR="004128C6" w:rsidRPr="004128C6" w:rsidRDefault="004128C6" w:rsidP="004128C6">
      <w:pPr>
        <w:spacing w:line="230" w:lineRule="atLeast"/>
        <w:rPr>
          <w:color w:val="444444"/>
        </w:rPr>
      </w:pPr>
      <w:r w:rsidRPr="004128C6">
        <w:rPr>
          <w:rFonts w:ascii="Arial" w:hAnsi="Arial" w:cs="Arial"/>
          <w:color w:val="444444"/>
          <w:sz w:val="24"/>
          <w:szCs w:val="24"/>
        </w:rPr>
        <w:t> </w:t>
      </w:r>
    </w:p>
    <w:p w:rsidR="00F76006" w:rsidRDefault="004128C6" w:rsidP="00AC52CD">
      <w:pPr>
        <w:rPr>
          <w:rFonts w:ascii="Arial" w:hAnsi="Arial" w:cs="Arial"/>
          <w:b/>
          <w:sz w:val="24"/>
          <w:szCs w:val="24"/>
        </w:rPr>
      </w:pPr>
      <w:r w:rsidRPr="004128C6">
        <w:rPr>
          <w:rFonts w:ascii="Calibri" w:hAnsi="Calibri" w:cs="Calibri"/>
          <w:color w:val="1F497D"/>
          <w:sz w:val="22"/>
          <w:szCs w:val="22"/>
        </w:rPr>
        <w:t> </w:t>
      </w:r>
    </w:p>
    <w:p w:rsidR="00DC2CC5" w:rsidRDefault="00DC2CC5" w:rsidP="00DC2CC5">
      <w:pPr>
        <w:rPr>
          <w:sz w:val="24"/>
        </w:rPr>
      </w:pPr>
      <w:proofErr w:type="gramStart"/>
      <w:r>
        <w:rPr>
          <w:sz w:val="24"/>
        </w:rPr>
        <w:t>ARTICLE 1</w:t>
      </w:r>
      <w:r w:rsidR="0060535C">
        <w:rPr>
          <w:sz w:val="24"/>
        </w:rPr>
        <w:t>4</w:t>
      </w:r>
      <w:r w:rsidR="008E5CC5">
        <w:rPr>
          <w:sz w:val="24"/>
        </w:rPr>
        <w:t>.</w:t>
      </w:r>
      <w:proofErr w:type="gramEnd"/>
      <w:r>
        <w:rPr>
          <w:sz w:val="24"/>
        </w:rPr>
        <w:t xml:space="preserve"> </w:t>
      </w:r>
      <w:r>
        <w:rPr>
          <w:sz w:val="24"/>
          <w:szCs w:val="24"/>
        </w:rPr>
        <w:t>T</w:t>
      </w:r>
      <w:r>
        <w:rPr>
          <w:sz w:val="24"/>
        </w:rPr>
        <w:t xml:space="preserve">o see if the District will vote to raise and appropriate, transfer from available funds, borrow or otherwise provide any sum or sums of money for </w:t>
      </w:r>
      <w:r w:rsidRPr="00DC2CC5">
        <w:rPr>
          <w:b/>
          <w:sz w:val="24"/>
        </w:rPr>
        <w:t>future water main</w:t>
      </w:r>
      <w:r>
        <w:rPr>
          <w:sz w:val="24"/>
        </w:rPr>
        <w:t xml:space="preserve"> </w:t>
      </w:r>
      <w:r w:rsidRPr="00DC2CC5">
        <w:rPr>
          <w:b/>
          <w:sz w:val="24"/>
        </w:rPr>
        <w:t>replacement</w:t>
      </w:r>
      <w:r w:rsidR="00AA0207">
        <w:rPr>
          <w:b/>
          <w:sz w:val="24"/>
        </w:rPr>
        <w:t>s</w:t>
      </w:r>
      <w:r w:rsidRPr="00DC2CC5">
        <w:rPr>
          <w:b/>
          <w:sz w:val="24"/>
        </w:rPr>
        <w:t xml:space="preserve"> or repairs</w:t>
      </w:r>
      <w:r>
        <w:rPr>
          <w:sz w:val="24"/>
        </w:rPr>
        <w:t xml:space="preserve">  including any incidental or related costs, or take any action relative thereto.</w:t>
      </w:r>
    </w:p>
    <w:p w:rsidR="00DC2CC5" w:rsidRDefault="00DC2CC5" w:rsidP="00AB4C0D">
      <w:pPr>
        <w:tabs>
          <w:tab w:val="left" w:pos="7560"/>
          <w:tab w:val="left" w:pos="8010"/>
        </w:tabs>
        <w:ind w:left="3600" w:firstLine="720"/>
        <w:rPr>
          <w:rFonts w:ascii="Arial" w:hAnsi="Arial" w:cs="Arial"/>
          <w:b/>
          <w:sz w:val="24"/>
          <w:szCs w:val="24"/>
        </w:rPr>
      </w:pPr>
      <w:r>
        <w:rPr>
          <w:rFonts w:ascii="Arial" w:hAnsi="Arial" w:cs="Arial"/>
          <w:b/>
          <w:sz w:val="24"/>
          <w:szCs w:val="24"/>
        </w:rPr>
        <w:t>Amount Requested</w:t>
      </w:r>
      <w:r w:rsidR="00EB23B7">
        <w:rPr>
          <w:rFonts w:ascii="Arial" w:hAnsi="Arial" w:cs="Arial"/>
          <w:b/>
          <w:sz w:val="24"/>
          <w:szCs w:val="24"/>
        </w:rPr>
        <w:t>…</w:t>
      </w:r>
      <w:r>
        <w:rPr>
          <w:rFonts w:ascii="Arial" w:hAnsi="Arial" w:cs="Arial"/>
          <w:b/>
          <w:sz w:val="24"/>
          <w:szCs w:val="24"/>
        </w:rPr>
        <w:t>....$</w:t>
      </w:r>
      <w:r w:rsidR="00AB4C0D">
        <w:rPr>
          <w:rFonts w:ascii="Arial" w:hAnsi="Arial" w:cs="Arial"/>
          <w:b/>
          <w:sz w:val="24"/>
          <w:szCs w:val="24"/>
        </w:rPr>
        <w:t xml:space="preserve">   </w:t>
      </w:r>
      <w:r w:rsidR="003E14EC">
        <w:rPr>
          <w:rFonts w:ascii="Arial" w:hAnsi="Arial" w:cs="Arial"/>
          <w:b/>
          <w:sz w:val="24"/>
          <w:szCs w:val="24"/>
        </w:rPr>
        <w:t>50,000</w:t>
      </w:r>
    </w:p>
    <w:p w:rsidR="00F76006" w:rsidRDefault="00F76006" w:rsidP="008B15BD">
      <w:pPr>
        <w:tabs>
          <w:tab w:val="left" w:pos="7920"/>
          <w:tab w:val="left" w:pos="8100"/>
          <w:tab w:val="left" w:pos="8190"/>
        </w:tabs>
        <w:rPr>
          <w:rFonts w:ascii="Arial" w:hAnsi="Arial" w:cs="Arial"/>
          <w:b/>
          <w:sz w:val="24"/>
          <w:szCs w:val="24"/>
        </w:rPr>
      </w:pPr>
    </w:p>
    <w:p w:rsidR="00D4370C" w:rsidRDefault="00D4370C" w:rsidP="008B15BD">
      <w:pPr>
        <w:tabs>
          <w:tab w:val="left" w:pos="7920"/>
          <w:tab w:val="left" w:pos="8100"/>
          <w:tab w:val="left" w:pos="8190"/>
        </w:tabs>
        <w:rPr>
          <w:rFonts w:ascii="Arial" w:hAnsi="Arial" w:cs="Arial"/>
          <w:b/>
          <w:sz w:val="24"/>
          <w:szCs w:val="24"/>
        </w:rPr>
      </w:pPr>
    </w:p>
    <w:p w:rsidR="008B15BD" w:rsidRDefault="009D667B" w:rsidP="008B15BD">
      <w:pPr>
        <w:rPr>
          <w:sz w:val="24"/>
        </w:rPr>
      </w:pPr>
      <w:proofErr w:type="gramStart"/>
      <w:r>
        <w:rPr>
          <w:sz w:val="24"/>
        </w:rPr>
        <w:t>A</w:t>
      </w:r>
      <w:r w:rsidR="00FA755D">
        <w:rPr>
          <w:sz w:val="24"/>
        </w:rPr>
        <w:t xml:space="preserve">RTICLE </w:t>
      </w:r>
      <w:r w:rsidR="00152C8C">
        <w:rPr>
          <w:sz w:val="24"/>
        </w:rPr>
        <w:t>1</w:t>
      </w:r>
      <w:r w:rsidR="0060535C">
        <w:rPr>
          <w:sz w:val="24"/>
        </w:rPr>
        <w:t>5</w:t>
      </w:r>
      <w:r w:rsidR="008E5CC5">
        <w:rPr>
          <w:sz w:val="24"/>
        </w:rPr>
        <w:t>.</w:t>
      </w:r>
      <w:proofErr w:type="gramEnd"/>
      <w:r w:rsidR="00502FC8">
        <w:rPr>
          <w:sz w:val="24"/>
        </w:rPr>
        <w:t xml:space="preserve"> </w:t>
      </w:r>
      <w:r w:rsidR="008B15BD">
        <w:rPr>
          <w:sz w:val="24"/>
          <w:szCs w:val="24"/>
        </w:rPr>
        <w:t>T</w:t>
      </w:r>
      <w:r w:rsidR="008B15BD">
        <w:rPr>
          <w:sz w:val="24"/>
        </w:rPr>
        <w:t>o see if the District will vote to raise and appropriate, transfer from available funds, borrow or otherwise provide any sum or sums of money</w:t>
      </w:r>
      <w:r w:rsidR="00D547FF">
        <w:rPr>
          <w:sz w:val="24"/>
        </w:rPr>
        <w:t xml:space="preserve"> </w:t>
      </w:r>
      <w:r w:rsidR="008B15BD">
        <w:rPr>
          <w:sz w:val="24"/>
        </w:rPr>
        <w:t xml:space="preserve">for the purpose of </w:t>
      </w:r>
      <w:r w:rsidR="00B7723E" w:rsidRPr="00B7723E">
        <w:rPr>
          <w:b/>
          <w:sz w:val="24"/>
        </w:rPr>
        <w:t xml:space="preserve">upgrades </w:t>
      </w:r>
      <w:r w:rsidR="00B7723E" w:rsidRPr="001178D7">
        <w:rPr>
          <w:sz w:val="24"/>
        </w:rPr>
        <w:t xml:space="preserve">to </w:t>
      </w:r>
      <w:r w:rsidR="001178D7">
        <w:rPr>
          <w:sz w:val="24"/>
        </w:rPr>
        <w:t xml:space="preserve">the </w:t>
      </w:r>
      <w:r w:rsidR="00B7723E" w:rsidRPr="00B7723E">
        <w:rPr>
          <w:b/>
          <w:sz w:val="24"/>
        </w:rPr>
        <w:t>water metering system</w:t>
      </w:r>
      <w:r w:rsidR="00726AE8">
        <w:rPr>
          <w:sz w:val="24"/>
        </w:rPr>
        <w:t>,</w:t>
      </w:r>
      <w:r w:rsidR="009E71C5">
        <w:rPr>
          <w:b/>
          <w:sz w:val="24"/>
        </w:rPr>
        <w:t xml:space="preserve"> </w:t>
      </w:r>
      <w:r w:rsidR="00393ED0">
        <w:rPr>
          <w:sz w:val="24"/>
        </w:rPr>
        <w:t xml:space="preserve">including any incidental or related costs, </w:t>
      </w:r>
      <w:r w:rsidR="009E71C5">
        <w:rPr>
          <w:sz w:val="24"/>
        </w:rPr>
        <w:t>or</w:t>
      </w:r>
      <w:r w:rsidR="008B15BD">
        <w:rPr>
          <w:sz w:val="24"/>
        </w:rPr>
        <w:t xml:space="preserve"> take any action relative thereto</w:t>
      </w:r>
      <w:r w:rsidR="00D26B54">
        <w:rPr>
          <w:sz w:val="24"/>
        </w:rPr>
        <w:t>.</w:t>
      </w:r>
    </w:p>
    <w:p w:rsidR="009163E3" w:rsidRDefault="009163E3" w:rsidP="008B15BD">
      <w:pPr>
        <w:rPr>
          <w:rFonts w:ascii="Arial" w:hAnsi="Arial" w:cs="Arial"/>
          <w:b/>
          <w:sz w:val="24"/>
          <w:szCs w:val="24"/>
        </w:rPr>
      </w:pPr>
    </w:p>
    <w:p w:rsidR="008B15BD" w:rsidRDefault="008B15BD" w:rsidP="00AB4C0D">
      <w:pPr>
        <w:tabs>
          <w:tab w:val="left" w:pos="7920"/>
        </w:tabs>
        <w:ind w:left="3600" w:firstLine="720"/>
        <w:rPr>
          <w:rFonts w:ascii="Arial" w:hAnsi="Arial" w:cs="Arial"/>
          <w:b/>
          <w:sz w:val="24"/>
          <w:szCs w:val="24"/>
        </w:rPr>
      </w:pPr>
      <w:r>
        <w:rPr>
          <w:rFonts w:ascii="Arial" w:hAnsi="Arial" w:cs="Arial"/>
          <w:b/>
          <w:sz w:val="24"/>
          <w:szCs w:val="24"/>
        </w:rPr>
        <w:t>Amount Requested....</w:t>
      </w:r>
      <w:r w:rsidR="00257616">
        <w:rPr>
          <w:rFonts w:ascii="Arial" w:hAnsi="Arial" w:cs="Arial"/>
          <w:b/>
          <w:sz w:val="24"/>
          <w:szCs w:val="24"/>
        </w:rPr>
        <w:t>.</w:t>
      </w:r>
      <w:r>
        <w:rPr>
          <w:rFonts w:ascii="Arial" w:hAnsi="Arial" w:cs="Arial"/>
          <w:b/>
          <w:sz w:val="24"/>
          <w:szCs w:val="24"/>
        </w:rPr>
        <w:t>..$</w:t>
      </w:r>
      <w:r w:rsidR="00AB4C0D">
        <w:rPr>
          <w:rFonts w:ascii="Arial" w:hAnsi="Arial" w:cs="Arial"/>
          <w:b/>
          <w:sz w:val="24"/>
          <w:szCs w:val="24"/>
        </w:rPr>
        <w:t xml:space="preserve">   </w:t>
      </w:r>
      <w:r w:rsidR="003E14EC">
        <w:rPr>
          <w:rFonts w:ascii="Arial" w:hAnsi="Arial" w:cs="Arial"/>
          <w:b/>
          <w:sz w:val="24"/>
          <w:szCs w:val="24"/>
        </w:rPr>
        <w:t xml:space="preserve"> 50,000</w:t>
      </w:r>
    </w:p>
    <w:p w:rsidR="003A1F4B" w:rsidRDefault="003A1F4B" w:rsidP="00AB4C0D">
      <w:pPr>
        <w:tabs>
          <w:tab w:val="left" w:pos="7920"/>
        </w:tabs>
        <w:ind w:left="3600" w:firstLine="720"/>
        <w:rPr>
          <w:rFonts w:ascii="Arial" w:hAnsi="Arial" w:cs="Arial"/>
          <w:b/>
          <w:sz w:val="24"/>
          <w:szCs w:val="24"/>
        </w:rPr>
      </w:pPr>
    </w:p>
    <w:p w:rsidR="00A659E4" w:rsidRDefault="00A659E4" w:rsidP="00645BA7">
      <w:pPr>
        <w:tabs>
          <w:tab w:val="left" w:pos="7920"/>
        </w:tabs>
        <w:ind w:left="3600" w:firstLine="720"/>
        <w:rPr>
          <w:rFonts w:ascii="Arial" w:hAnsi="Arial" w:cs="Arial"/>
          <w:b/>
          <w:sz w:val="24"/>
          <w:szCs w:val="24"/>
        </w:rPr>
      </w:pPr>
    </w:p>
    <w:p w:rsidR="00172EC2" w:rsidRDefault="009D667B" w:rsidP="000675D0">
      <w:pPr>
        <w:tabs>
          <w:tab w:val="left" w:pos="7830"/>
        </w:tabs>
        <w:ind w:right="720"/>
        <w:rPr>
          <w:rFonts w:ascii="Arial" w:hAnsi="Arial" w:cs="Arial"/>
          <w:sz w:val="24"/>
          <w:szCs w:val="24"/>
        </w:rPr>
      </w:pPr>
      <w:r>
        <w:rPr>
          <w:rFonts w:ascii="Arial" w:hAnsi="Arial" w:cs="Arial"/>
          <w:sz w:val="24"/>
          <w:szCs w:val="24"/>
        </w:rPr>
        <w:t xml:space="preserve"> </w:t>
      </w:r>
    </w:p>
    <w:p w:rsidR="00FC7B82" w:rsidRDefault="009D667B" w:rsidP="000675D0">
      <w:pPr>
        <w:tabs>
          <w:tab w:val="left" w:pos="7830"/>
        </w:tabs>
        <w:ind w:right="720"/>
        <w:rPr>
          <w:sz w:val="24"/>
        </w:rPr>
      </w:pPr>
      <w:proofErr w:type="gramStart"/>
      <w:r>
        <w:rPr>
          <w:rFonts w:ascii="Arial" w:hAnsi="Arial" w:cs="Arial"/>
          <w:sz w:val="24"/>
          <w:szCs w:val="24"/>
        </w:rPr>
        <w:t>A</w:t>
      </w:r>
      <w:r w:rsidR="00FC7B82">
        <w:rPr>
          <w:sz w:val="24"/>
        </w:rPr>
        <w:t>RTICLE</w:t>
      </w:r>
      <w:r w:rsidR="002A4E95">
        <w:rPr>
          <w:sz w:val="24"/>
        </w:rPr>
        <w:t xml:space="preserve"> </w:t>
      </w:r>
      <w:r w:rsidR="00F50FC0">
        <w:rPr>
          <w:sz w:val="24"/>
        </w:rPr>
        <w:t xml:space="preserve"> 1</w:t>
      </w:r>
      <w:r w:rsidR="004F60E8">
        <w:rPr>
          <w:sz w:val="24"/>
        </w:rPr>
        <w:t>6</w:t>
      </w:r>
      <w:proofErr w:type="gramEnd"/>
      <w:r w:rsidR="000D5E38">
        <w:rPr>
          <w:sz w:val="24"/>
        </w:rPr>
        <w:t>.</w:t>
      </w:r>
      <w:r w:rsidR="00FC7B82">
        <w:rPr>
          <w:sz w:val="24"/>
        </w:rPr>
        <w:t xml:space="preserve">  To see if the District will vote</w:t>
      </w:r>
      <w:r w:rsidR="005038D6" w:rsidRPr="005038D6">
        <w:rPr>
          <w:sz w:val="24"/>
        </w:rPr>
        <w:t>, in accordance with the pro</w:t>
      </w:r>
      <w:r w:rsidR="005038D6">
        <w:rPr>
          <w:sz w:val="24"/>
        </w:rPr>
        <w:t>visions of G.L. c. 44, §53E1/2,</w:t>
      </w:r>
      <w:r w:rsidR="00FA6016">
        <w:rPr>
          <w:sz w:val="24"/>
        </w:rPr>
        <w:t xml:space="preserve"> and authorized by Chapter 170 Section 1 of the Acts of 2015,</w:t>
      </w:r>
      <w:r w:rsidR="00FC7B82">
        <w:rPr>
          <w:sz w:val="24"/>
        </w:rPr>
        <w:t xml:space="preserve"> </w:t>
      </w:r>
      <w:r w:rsidR="00C47F1E">
        <w:rPr>
          <w:sz w:val="24"/>
        </w:rPr>
        <w:t xml:space="preserve">to establish the spending limit for the </w:t>
      </w:r>
      <w:r w:rsidR="00FC7B82" w:rsidRPr="00126B4A">
        <w:rPr>
          <w:b/>
          <w:sz w:val="24"/>
        </w:rPr>
        <w:t>revolving fund</w:t>
      </w:r>
      <w:r w:rsidR="00FC7B82">
        <w:rPr>
          <w:sz w:val="24"/>
        </w:rPr>
        <w:t xml:space="preserve"> for</w:t>
      </w:r>
      <w:r w:rsidR="00C47F1E">
        <w:rPr>
          <w:sz w:val="24"/>
        </w:rPr>
        <w:t xml:space="preserve"> </w:t>
      </w:r>
      <w:r w:rsidR="00C47F1E">
        <w:rPr>
          <w:b/>
          <w:sz w:val="24"/>
        </w:rPr>
        <w:t>L</w:t>
      </w:r>
      <w:r w:rsidR="00FC7B82" w:rsidRPr="00FC7B82">
        <w:rPr>
          <w:b/>
          <w:sz w:val="24"/>
        </w:rPr>
        <w:t xml:space="preserve">and </w:t>
      </w:r>
      <w:r w:rsidR="00C47F1E">
        <w:rPr>
          <w:b/>
          <w:sz w:val="24"/>
        </w:rPr>
        <w:t>M</w:t>
      </w:r>
      <w:r w:rsidR="00FC7B82" w:rsidRPr="00FC7B82">
        <w:rPr>
          <w:b/>
          <w:sz w:val="24"/>
        </w:rPr>
        <w:t>anagement</w:t>
      </w:r>
      <w:r w:rsidR="00B43176">
        <w:rPr>
          <w:b/>
          <w:sz w:val="24"/>
        </w:rPr>
        <w:t xml:space="preserve"> for Fiscal Year 20</w:t>
      </w:r>
      <w:r w:rsidR="00B7723E">
        <w:rPr>
          <w:b/>
          <w:sz w:val="24"/>
        </w:rPr>
        <w:t>2</w:t>
      </w:r>
      <w:r w:rsidR="007B79AF">
        <w:rPr>
          <w:b/>
          <w:sz w:val="24"/>
        </w:rPr>
        <w:t>1</w:t>
      </w:r>
      <w:r w:rsidR="00C47F1E">
        <w:rPr>
          <w:b/>
          <w:sz w:val="24"/>
        </w:rPr>
        <w:t xml:space="preserve"> at </w:t>
      </w:r>
      <w:r w:rsidR="00FC7B82" w:rsidRPr="009E05A2">
        <w:rPr>
          <w:b/>
          <w:sz w:val="24"/>
        </w:rPr>
        <w:t>$</w:t>
      </w:r>
      <w:r w:rsidR="00515367" w:rsidRPr="009E05A2">
        <w:rPr>
          <w:b/>
          <w:sz w:val="24"/>
        </w:rPr>
        <w:t>5</w:t>
      </w:r>
      <w:r w:rsidR="00FC7B82" w:rsidRPr="009E05A2">
        <w:rPr>
          <w:b/>
          <w:sz w:val="24"/>
        </w:rPr>
        <w:t>,000</w:t>
      </w:r>
      <w:r w:rsidR="00C47F1E">
        <w:rPr>
          <w:b/>
          <w:sz w:val="24"/>
        </w:rPr>
        <w:t>,</w:t>
      </w:r>
      <w:r w:rsidR="00FC7B82">
        <w:rPr>
          <w:sz w:val="24"/>
        </w:rPr>
        <w:t xml:space="preserve"> </w:t>
      </w:r>
      <w:r w:rsidR="00110486">
        <w:rPr>
          <w:sz w:val="24"/>
        </w:rPr>
        <w:t xml:space="preserve"> or take any action relative thereto.</w:t>
      </w:r>
    </w:p>
    <w:p w:rsidR="00FF09D8" w:rsidRDefault="00FF09D8" w:rsidP="00FC7B82">
      <w:pPr>
        <w:ind w:right="720"/>
        <w:rPr>
          <w:sz w:val="24"/>
        </w:rPr>
      </w:pPr>
    </w:p>
    <w:p w:rsidR="00FC622B" w:rsidRDefault="00FC622B" w:rsidP="008B15BD">
      <w:pPr>
        <w:tabs>
          <w:tab w:val="left" w:pos="7920"/>
          <w:tab w:val="left" w:pos="8100"/>
          <w:tab w:val="left" w:pos="8190"/>
        </w:tabs>
        <w:rPr>
          <w:rFonts w:ascii="Arial" w:hAnsi="Arial" w:cs="Arial"/>
          <w:b/>
          <w:sz w:val="24"/>
          <w:szCs w:val="24"/>
        </w:rPr>
      </w:pPr>
    </w:p>
    <w:p w:rsidR="008B15BD" w:rsidRDefault="008A65B5" w:rsidP="000675D0">
      <w:pPr>
        <w:tabs>
          <w:tab w:val="left" w:pos="7110"/>
          <w:tab w:val="left" w:pos="7740"/>
          <w:tab w:val="left" w:pos="8010"/>
          <w:tab w:val="left" w:pos="8100"/>
        </w:tabs>
        <w:rPr>
          <w:sz w:val="24"/>
        </w:rPr>
      </w:pPr>
      <w:proofErr w:type="gramStart"/>
      <w:r>
        <w:rPr>
          <w:sz w:val="24"/>
        </w:rPr>
        <w:lastRenderedPageBreak/>
        <w:t xml:space="preserve">ARTICLE </w:t>
      </w:r>
      <w:r w:rsidR="00502FC8">
        <w:rPr>
          <w:sz w:val="24"/>
        </w:rPr>
        <w:t>1</w:t>
      </w:r>
      <w:r w:rsidR="0060535C">
        <w:rPr>
          <w:sz w:val="24"/>
        </w:rPr>
        <w:t>7</w:t>
      </w:r>
      <w:r w:rsidR="00930E60">
        <w:rPr>
          <w:sz w:val="24"/>
        </w:rPr>
        <w:t>.</w:t>
      </w:r>
      <w:proofErr w:type="gramEnd"/>
      <w:r w:rsidR="00930E60">
        <w:rPr>
          <w:sz w:val="24"/>
        </w:rPr>
        <w:t xml:space="preserve">  T</w:t>
      </w:r>
      <w:r>
        <w:rPr>
          <w:sz w:val="24"/>
        </w:rPr>
        <w:t xml:space="preserve">o see if the District will vote to authorize the Board of Assessors to use any sum or sums of money from available unappropriated funds for the purpose of </w:t>
      </w:r>
      <w:r w:rsidRPr="008A56AE">
        <w:rPr>
          <w:sz w:val="24"/>
        </w:rPr>
        <w:t>reducing District Taxes</w:t>
      </w:r>
      <w:r>
        <w:rPr>
          <w:sz w:val="24"/>
        </w:rPr>
        <w:t xml:space="preserve"> for the fiscal year July 1, 20</w:t>
      </w:r>
      <w:r w:rsidR="007B79AF">
        <w:rPr>
          <w:sz w:val="24"/>
        </w:rPr>
        <w:t>20</w:t>
      </w:r>
      <w:r w:rsidR="00FC4069">
        <w:rPr>
          <w:sz w:val="24"/>
        </w:rPr>
        <w:t xml:space="preserve"> </w:t>
      </w:r>
      <w:r>
        <w:rPr>
          <w:sz w:val="24"/>
        </w:rPr>
        <w:t>through June 30, 20</w:t>
      </w:r>
      <w:r w:rsidR="00B7723E">
        <w:rPr>
          <w:sz w:val="24"/>
        </w:rPr>
        <w:t>2</w:t>
      </w:r>
      <w:r w:rsidR="007B79AF">
        <w:rPr>
          <w:sz w:val="24"/>
        </w:rPr>
        <w:t>1</w:t>
      </w:r>
      <w:r w:rsidR="003D2307">
        <w:rPr>
          <w:sz w:val="24"/>
        </w:rPr>
        <w:t>,</w:t>
      </w:r>
      <w:r>
        <w:rPr>
          <w:sz w:val="24"/>
        </w:rPr>
        <w:t xml:space="preserve"> or take any action relative thereto.</w:t>
      </w:r>
    </w:p>
    <w:p w:rsidR="008A65B5" w:rsidRDefault="008A65B5" w:rsidP="008A65B5">
      <w:pPr>
        <w:rPr>
          <w:rFonts w:cs="Arial"/>
          <w:sz w:val="24"/>
        </w:rPr>
      </w:pPr>
      <w:r>
        <w:rPr>
          <w:sz w:val="24"/>
        </w:rPr>
        <w:tab/>
      </w:r>
      <w:r>
        <w:rPr>
          <w:sz w:val="24"/>
        </w:rPr>
        <w:tab/>
      </w:r>
      <w:r>
        <w:rPr>
          <w:sz w:val="24"/>
        </w:rPr>
        <w:tab/>
      </w:r>
      <w:r>
        <w:rPr>
          <w:sz w:val="24"/>
        </w:rPr>
        <w:tab/>
        <w:t xml:space="preserve"> </w:t>
      </w:r>
    </w:p>
    <w:p w:rsidR="008A65B5" w:rsidRDefault="008A65B5" w:rsidP="00AB4C0D">
      <w:pPr>
        <w:pStyle w:val="Heading7"/>
        <w:tabs>
          <w:tab w:val="left" w:pos="7920"/>
          <w:tab w:val="left" w:pos="8100"/>
          <w:tab w:val="left" w:pos="8190"/>
          <w:tab w:val="left" w:pos="8280"/>
          <w:tab w:val="left" w:pos="8370"/>
        </w:tabs>
      </w:pPr>
      <w:r>
        <w:t>Amount requested……</w:t>
      </w:r>
      <w:r w:rsidR="000675D0">
        <w:t>.</w:t>
      </w:r>
      <w:r w:rsidR="00AB4C0D">
        <w:t>…</w:t>
      </w:r>
      <w:r w:rsidR="000675D0">
        <w:t>..</w:t>
      </w:r>
      <w:r w:rsidR="00AB4C0D">
        <w:t xml:space="preserve">…$ </w:t>
      </w:r>
      <w:r w:rsidR="00D92E9D">
        <w:t xml:space="preserve">0                                                                                                                                                                                                                                                                                                                         </w:t>
      </w:r>
    </w:p>
    <w:p w:rsidR="008366C8" w:rsidRDefault="008366C8" w:rsidP="000675D0">
      <w:pPr>
        <w:tabs>
          <w:tab w:val="left" w:pos="7920"/>
          <w:tab w:val="left" w:pos="8100"/>
        </w:tabs>
        <w:rPr>
          <w:rFonts w:ascii="Arial" w:hAnsi="Arial" w:cs="Arial"/>
          <w:b/>
          <w:sz w:val="24"/>
          <w:szCs w:val="24"/>
        </w:rPr>
      </w:pPr>
    </w:p>
    <w:p w:rsidR="00700250" w:rsidRPr="008366C8" w:rsidRDefault="00700250" w:rsidP="008366C8">
      <w:pPr>
        <w:rPr>
          <w:rFonts w:ascii="Arial" w:hAnsi="Arial" w:cs="Arial"/>
          <w:b/>
          <w:sz w:val="24"/>
          <w:szCs w:val="24"/>
        </w:rPr>
      </w:pPr>
    </w:p>
    <w:p w:rsidR="00A11701" w:rsidRDefault="009D667B" w:rsidP="00FA24D2">
      <w:pPr>
        <w:tabs>
          <w:tab w:val="left" w:pos="360"/>
        </w:tabs>
        <w:rPr>
          <w:sz w:val="24"/>
        </w:rPr>
      </w:pPr>
      <w:proofErr w:type="gramStart"/>
      <w:r>
        <w:rPr>
          <w:sz w:val="24"/>
        </w:rPr>
        <w:t>A</w:t>
      </w:r>
      <w:r w:rsidR="00A11701">
        <w:rPr>
          <w:sz w:val="24"/>
        </w:rPr>
        <w:t>RTICL</w:t>
      </w:r>
      <w:r w:rsidR="005C74C9">
        <w:rPr>
          <w:sz w:val="24"/>
        </w:rPr>
        <w:t xml:space="preserve">E </w:t>
      </w:r>
      <w:r w:rsidR="00160355">
        <w:rPr>
          <w:sz w:val="24"/>
        </w:rPr>
        <w:t>1</w:t>
      </w:r>
      <w:r w:rsidR="004F60E8">
        <w:rPr>
          <w:sz w:val="24"/>
        </w:rPr>
        <w:t>8</w:t>
      </w:r>
      <w:r w:rsidR="000675D0">
        <w:rPr>
          <w:sz w:val="24"/>
        </w:rPr>
        <w:t>.</w:t>
      </w:r>
      <w:proofErr w:type="gramEnd"/>
      <w:r w:rsidR="00A11701">
        <w:rPr>
          <w:sz w:val="24"/>
        </w:rPr>
        <w:t xml:space="preserve"> </w:t>
      </w:r>
      <w:r w:rsidR="005C74C9">
        <w:rPr>
          <w:sz w:val="24"/>
        </w:rPr>
        <w:t xml:space="preserve"> </w:t>
      </w:r>
      <w:r w:rsidR="00A11701">
        <w:rPr>
          <w:sz w:val="24"/>
        </w:rPr>
        <w:t xml:space="preserve">To see if the District will vote to authorize the Prudential Committee and/or the Water Commissioners to </w:t>
      </w:r>
      <w:r w:rsidR="00A11701" w:rsidRPr="002750C5">
        <w:rPr>
          <w:b/>
          <w:sz w:val="24"/>
        </w:rPr>
        <w:t>apply for and accept grants</w:t>
      </w:r>
      <w:r w:rsidR="00A11701">
        <w:rPr>
          <w:sz w:val="24"/>
        </w:rPr>
        <w:t xml:space="preserve"> from the Federal Government, the Commonwealth of Massachusetts or any other source and to expend the same for purposes received without further appropriation, or take any action relative thereto.</w:t>
      </w:r>
    </w:p>
    <w:p w:rsidR="008A32D1" w:rsidRDefault="008A32D1">
      <w:pPr>
        <w:rPr>
          <w:sz w:val="24"/>
        </w:rPr>
      </w:pPr>
    </w:p>
    <w:p w:rsidR="000B07C3" w:rsidRDefault="000B07C3">
      <w:pPr>
        <w:rPr>
          <w:sz w:val="24"/>
        </w:rPr>
      </w:pPr>
    </w:p>
    <w:p w:rsidR="000B07C3" w:rsidRDefault="000B07C3">
      <w:pPr>
        <w:rPr>
          <w:sz w:val="24"/>
        </w:rPr>
      </w:pPr>
      <w:r>
        <w:rPr>
          <w:sz w:val="24"/>
        </w:rPr>
        <w:t xml:space="preserve">The Finance Committee </w:t>
      </w:r>
      <w:r w:rsidR="007373C3">
        <w:rPr>
          <w:sz w:val="24"/>
        </w:rPr>
        <w:t>approves</w:t>
      </w:r>
      <w:r>
        <w:rPr>
          <w:sz w:val="24"/>
        </w:rPr>
        <w:t xml:space="preserve"> all of the above Articles.</w:t>
      </w:r>
    </w:p>
    <w:p w:rsidR="000B07C3" w:rsidRDefault="000B07C3">
      <w:pPr>
        <w:rPr>
          <w:sz w:val="24"/>
        </w:rPr>
      </w:pPr>
    </w:p>
    <w:p w:rsidR="000B07C3" w:rsidRDefault="000B07C3">
      <w:pPr>
        <w:rPr>
          <w:sz w:val="24"/>
        </w:rPr>
      </w:pPr>
      <w:bookmarkStart w:id="0" w:name="_GoBack"/>
      <w:bookmarkEnd w:id="0"/>
    </w:p>
    <w:p w:rsidR="00C74FD5" w:rsidRDefault="009D667B">
      <w:pPr>
        <w:rPr>
          <w:sz w:val="24"/>
        </w:rPr>
      </w:pPr>
      <w:r>
        <w:rPr>
          <w:sz w:val="24"/>
        </w:rPr>
        <w:t xml:space="preserve">   </w:t>
      </w:r>
      <w:r w:rsidR="00A11701">
        <w:rPr>
          <w:sz w:val="24"/>
        </w:rPr>
        <w:t xml:space="preserve">And you are hereby directed to notify the inhabitants of the Turners Falls Fire District to meet in the </w:t>
      </w:r>
      <w:r w:rsidR="00A11701">
        <w:rPr>
          <w:sz w:val="24"/>
          <w:u w:val="single"/>
        </w:rPr>
        <w:t xml:space="preserve">Turners Falls Fire District Offices, 226 Millers Falls Road, Turners Falls on </w:t>
      </w:r>
      <w:r w:rsidR="00A11701" w:rsidRPr="008B15BD">
        <w:rPr>
          <w:sz w:val="24"/>
          <w:u w:val="single"/>
        </w:rPr>
        <w:t xml:space="preserve">Tuesday, </w:t>
      </w:r>
      <w:r w:rsidR="006600AF">
        <w:rPr>
          <w:sz w:val="24"/>
          <w:u w:val="single"/>
        </w:rPr>
        <w:t>June 23</w:t>
      </w:r>
      <w:r w:rsidR="00E44627" w:rsidRPr="008B15BD">
        <w:rPr>
          <w:sz w:val="24"/>
          <w:u w:val="single"/>
        </w:rPr>
        <w:t>, 20</w:t>
      </w:r>
      <w:r w:rsidR="007B79AF">
        <w:rPr>
          <w:sz w:val="24"/>
          <w:u w:val="single"/>
        </w:rPr>
        <w:t>20</w:t>
      </w:r>
      <w:r w:rsidR="00A11701" w:rsidRPr="008B15BD">
        <w:rPr>
          <w:sz w:val="24"/>
          <w:u w:val="single"/>
        </w:rPr>
        <w:t xml:space="preserve"> at 12:00 O’clock, noon until </w:t>
      </w:r>
      <w:r w:rsidR="00160355">
        <w:rPr>
          <w:sz w:val="24"/>
          <w:u w:val="single"/>
        </w:rPr>
        <w:t>4</w:t>
      </w:r>
      <w:r w:rsidR="00A11701" w:rsidRPr="008B15BD">
        <w:rPr>
          <w:sz w:val="24"/>
          <w:u w:val="single"/>
        </w:rPr>
        <w:t>:00 O’clock in the afternoon,</w:t>
      </w:r>
      <w:r w:rsidR="00A11701">
        <w:rPr>
          <w:sz w:val="24"/>
        </w:rPr>
        <w:t xml:space="preserve"> then and there to vote for the following officers of the Turners Falls Fire District, viz.:</w:t>
      </w:r>
      <w:r w:rsidR="007674AC">
        <w:rPr>
          <w:sz w:val="24"/>
        </w:rPr>
        <w:t xml:space="preserve"> o</w:t>
      </w:r>
      <w:r w:rsidR="00A11701">
        <w:rPr>
          <w:sz w:val="24"/>
        </w:rPr>
        <w:t>ne PRUDENTIAL COMMITTEE member</w:t>
      </w:r>
      <w:r w:rsidR="00C33627">
        <w:rPr>
          <w:sz w:val="24"/>
        </w:rPr>
        <w:t xml:space="preserve"> for three (3) years</w:t>
      </w:r>
      <w:r w:rsidR="007B79AF">
        <w:rPr>
          <w:sz w:val="24"/>
        </w:rPr>
        <w:t xml:space="preserve">; one </w:t>
      </w:r>
      <w:r w:rsidR="00333D70">
        <w:rPr>
          <w:sz w:val="24"/>
        </w:rPr>
        <w:t xml:space="preserve"> WATER </w:t>
      </w:r>
      <w:r w:rsidR="00A659E4">
        <w:rPr>
          <w:sz w:val="24"/>
        </w:rPr>
        <w:t xml:space="preserve"> C</w:t>
      </w:r>
      <w:r w:rsidR="00333D70">
        <w:rPr>
          <w:sz w:val="24"/>
        </w:rPr>
        <w:t>OMMISSIONER for three (3) years</w:t>
      </w:r>
      <w:r w:rsidR="007B79AF">
        <w:rPr>
          <w:sz w:val="24"/>
        </w:rPr>
        <w:t>; one TREASURER for three (3) years; one DISTRICT CLERK for</w:t>
      </w:r>
    </w:p>
    <w:p w:rsidR="007B79AF" w:rsidRDefault="007B79AF">
      <w:pPr>
        <w:rPr>
          <w:sz w:val="24"/>
        </w:rPr>
      </w:pPr>
      <w:proofErr w:type="gramStart"/>
      <w:r>
        <w:rPr>
          <w:sz w:val="24"/>
        </w:rPr>
        <w:t>three</w:t>
      </w:r>
      <w:proofErr w:type="gramEnd"/>
      <w:r>
        <w:rPr>
          <w:sz w:val="24"/>
        </w:rPr>
        <w:t xml:space="preserve"> (3) years, and one MODERATOR FOR three (3) years.</w:t>
      </w:r>
    </w:p>
    <w:p w:rsidR="00333D70" w:rsidRDefault="00333D70">
      <w:pPr>
        <w:rPr>
          <w:sz w:val="24"/>
        </w:rPr>
      </w:pPr>
    </w:p>
    <w:p w:rsidR="00333D70" w:rsidRDefault="00333D70">
      <w:pPr>
        <w:rPr>
          <w:sz w:val="24"/>
        </w:rPr>
      </w:pPr>
    </w:p>
    <w:p w:rsidR="00A11701" w:rsidRDefault="00A11701" w:rsidP="009D667B">
      <w:pPr>
        <w:tabs>
          <w:tab w:val="left" w:pos="180"/>
          <w:tab w:val="left" w:pos="360"/>
          <w:tab w:val="left" w:pos="630"/>
        </w:tabs>
        <w:rPr>
          <w:sz w:val="24"/>
        </w:rPr>
      </w:pPr>
      <w:r>
        <w:rPr>
          <w:sz w:val="24"/>
        </w:rPr>
        <w:t xml:space="preserve"> </w:t>
      </w:r>
      <w:r w:rsidR="00D00C20">
        <w:rPr>
          <w:sz w:val="24"/>
        </w:rPr>
        <w:t xml:space="preserve">  A</w:t>
      </w:r>
      <w:r>
        <w:rPr>
          <w:sz w:val="24"/>
        </w:rPr>
        <w:t>nd you are hereby directed to serve this Warrant by causing attested copies thereof to be posted in not less than five (5) public places within the District, at least seven (7) days before the time of said meeting.</w:t>
      </w:r>
    </w:p>
    <w:p w:rsidR="00A11701" w:rsidRDefault="00A11701">
      <w:pPr>
        <w:rPr>
          <w:sz w:val="24"/>
        </w:rPr>
      </w:pPr>
    </w:p>
    <w:p w:rsidR="00E466D4" w:rsidRDefault="00E466D4">
      <w:pPr>
        <w:pStyle w:val="BodyText"/>
      </w:pPr>
    </w:p>
    <w:p w:rsidR="00A11701" w:rsidRDefault="00D00C20">
      <w:pPr>
        <w:pStyle w:val="BodyText"/>
      </w:pPr>
      <w:r>
        <w:t xml:space="preserve">  </w:t>
      </w:r>
      <w:r w:rsidR="00A11701">
        <w:t>Whereof fail not, and make due the return of the Warrant to the Prudential Committee and Water Commissioners at time of said meeting.</w:t>
      </w:r>
    </w:p>
    <w:p w:rsidR="009B33D0" w:rsidRDefault="009B33D0">
      <w:pPr>
        <w:rPr>
          <w:sz w:val="24"/>
        </w:rPr>
      </w:pPr>
    </w:p>
    <w:p w:rsidR="00C47F1E" w:rsidRDefault="00C47F1E">
      <w:pPr>
        <w:rPr>
          <w:sz w:val="24"/>
        </w:rPr>
      </w:pPr>
    </w:p>
    <w:p w:rsidR="00C47F1E" w:rsidRDefault="00C47F1E">
      <w:pPr>
        <w:rPr>
          <w:sz w:val="24"/>
        </w:rPr>
      </w:pPr>
    </w:p>
    <w:p w:rsidR="00D64680" w:rsidRDefault="00A11701">
      <w:pPr>
        <w:rPr>
          <w:sz w:val="24"/>
        </w:rPr>
      </w:pPr>
      <w:r>
        <w:rPr>
          <w:sz w:val="24"/>
        </w:rPr>
        <w:t xml:space="preserve">   Given under our hands this </w:t>
      </w:r>
      <w:r w:rsidR="00160355">
        <w:rPr>
          <w:sz w:val="24"/>
        </w:rPr>
        <w:t>Fifth</w:t>
      </w:r>
      <w:r w:rsidR="00AC75B2">
        <w:rPr>
          <w:sz w:val="24"/>
        </w:rPr>
        <w:t xml:space="preserve"> Day of </w:t>
      </w:r>
      <w:r w:rsidR="006600AF">
        <w:rPr>
          <w:sz w:val="24"/>
        </w:rPr>
        <w:t>June</w:t>
      </w:r>
      <w:r w:rsidR="00F42A6B">
        <w:rPr>
          <w:sz w:val="24"/>
        </w:rPr>
        <w:t>,</w:t>
      </w:r>
      <w:r>
        <w:rPr>
          <w:sz w:val="24"/>
        </w:rPr>
        <w:t xml:space="preserve"> Two Thousand </w:t>
      </w:r>
      <w:r w:rsidR="007B79AF">
        <w:rPr>
          <w:sz w:val="24"/>
        </w:rPr>
        <w:t>Twenty.</w:t>
      </w:r>
    </w:p>
    <w:p w:rsidR="00A659E4" w:rsidRDefault="00A659E4">
      <w:pPr>
        <w:rPr>
          <w:sz w:val="24"/>
        </w:rPr>
      </w:pPr>
    </w:p>
    <w:p w:rsidR="00D64680" w:rsidRDefault="00D64680">
      <w:pPr>
        <w:rPr>
          <w:sz w:val="24"/>
        </w:rPr>
      </w:pPr>
    </w:p>
    <w:p w:rsidR="00A11701" w:rsidRDefault="00A11701">
      <w:pPr>
        <w:rPr>
          <w:sz w:val="24"/>
        </w:rPr>
      </w:pPr>
    </w:p>
    <w:p w:rsidR="00160355" w:rsidRDefault="00160355" w:rsidP="00B53DBA">
      <w:pPr>
        <w:tabs>
          <w:tab w:val="left" w:pos="5220"/>
        </w:tabs>
        <w:rPr>
          <w:b/>
          <w:sz w:val="24"/>
          <w:u w:val="single"/>
        </w:rPr>
      </w:pPr>
    </w:p>
    <w:p w:rsidR="000853F1" w:rsidRDefault="000853F1" w:rsidP="00B53DBA">
      <w:pPr>
        <w:tabs>
          <w:tab w:val="left" w:pos="5220"/>
        </w:tabs>
        <w:rPr>
          <w:b/>
          <w:sz w:val="24"/>
          <w:u w:val="single"/>
        </w:rPr>
      </w:pPr>
    </w:p>
    <w:p w:rsidR="000853F1" w:rsidRDefault="000853F1" w:rsidP="00B53DBA">
      <w:pPr>
        <w:tabs>
          <w:tab w:val="left" w:pos="5220"/>
        </w:tabs>
        <w:rPr>
          <w:b/>
          <w:sz w:val="24"/>
          <w:u w:val="single"/>
        </w:rPr>
      </w:pPr>
    </w:p>
    <w:p w:rsidR="00A11701" w:rsidRDefault="00D64680" w:rsidP="00B53DBA">
      <w:pPr>
        <w:tabs>
          <w:tab w:val="left" w:pos="5220"/>
        </w:tabs>
        <w:rPr>
          <w:sz w:val="24"/>
        </w:rPr>
      </w:pPr>
      <w:r>
        <w:rPr>
          <w:b/>
          <w:sz w:val="24"/>
          <w:u w:val="single"/>
        </w:rPr>
        <w:t>P</w:t>
      </w:r>
      <w:r w:rsidR="00A11701">
        <w:rPr>
          <w:b/>
          <w:sz w:val="24"/>
          <w:u w:val="single"/>
        </w:rPr>
        <w:t>RUDENTIAL COMMITTEE</w:t>
      </w:r>
      <w:r w:rsidR="00A11701">
        <w:rPr>
          <w:sz w:val="24"/>
        </w:rPr>
        <w:t xml:space="preserve">                                 </w:t>
      </w:r>
      <w:r w:rsidR="00A11701">
        <w:rPr>
          <w:b/>
          <w:sz w:val="24"/>
          <w:u w:val="single"/>
        </w:rPr>
        <w:t>WATER CO</w:t>
      </w:r>
      <w:r w:rsidR="00604700">
        <w:rPr>
          <w:b/>
          <w:sz w:val="24"/>
          <w:u w:val="single"/>
        </w:rPr>
        <w:t>M</w:t>
      </w:r>
      <w:r w:rsidR="00A11701">
        <w:rPr>
          <w:b/>
          <w:sz w:val="24"/>
          <w:u w:val="single"/>
        </w:rPr>
        <w:t>MISSIONERS</w:t>
      </w:r>
    </w:p>
    <w:p w:rsidR="00A11701" w:rsidRDefault="00A11701">
      <w:pPr>
        <w:rPr>
          <w:sz w:val="24"/>
        </w:rPr>
      </w:pPr>
      <w:r>
        <w:rPr>
          <w:sz w:val="24"/>
        </w:rPr>
        <w:tab/>
      </w:r>
    </w:p>
    <w:p w:rsidR="00A11701" w:rsidRDefault="00A11701">
      <w:pPr>
        <w:rPr>
          <w:sz w:val="24"/>
        </w:rPr>
      </w:pPr>
    </w:p>
    <w:p w:rsidR="00A11701" w:rsidRDefault="00A11701">
      <w:pPr>
        <w:rPr>
          <w:sz w:val="24"/>
        </w:rPr>
      </w:pPr>
      <w:r>
        <w:rPr>
          <w:sz w:val="24"/>
        </w:rPr>
        <w:t>________________________________                       ___________________________</w:t>
      </w:r>
    </w:p>
    <w:p w:rsidR="00A11701" w:rsidRDefault="00AC5948">
      <w:pPr>
        <w:rPr>
          <w:sz w:val="24"/>
        </w:rPr>
      </w:pPr>
      <w:r>
        <w:rPr>
          <w:sz w:val="24"/>
        </w:rPr>
        <w:t xml:space="preserve">David J. </w:t>
      </w:r>
      <w:proofErr w:type="spellStart"/>
      <w:r>
        <w:rPr>
          <w:sz w:val="24"/>
        </w:rPr>
        <w:t>Zamojski</w:t>
      </w:r>
      <w:proofErr w:type="spellEnd"/>
      <w:r w:rsidR="00A11701">
        <w:rPr>
          <w:sz w:val="24"/>
        </w:rPr>
        <w:t xml:space="preserve">, Chairman         </w:t>
      </w:r>
      <w:r w:rsidR="002B066B">
        <w:rPr>
          <w:sz w:val="24"/>
        </w:rPr>
        <w:t xml:space="preserve">                         </w:t>
      </w:r>
      <w:r w:rsidR="003D240F">
        <w:rPr>
          <w:sz w:val="24"/>
        </w:rPr>
        <w:t xml:space="preserve">  </w:t>
      </w:r>
      <w:r w:rsidR="002B066B">
        <w:rPr>
          <w:sz w:val="24"/>
        </w:rPr>
        <w:t xml:space="preserve">   </w:t>
      </w:r>
      <w:r w:rsidR="00B53DBA">
        <w:rPr>
          <w:sz w:val="24"/>
        </w:rPr>
        <w:t xml:space="preserve"> </w:t>
      </w:r>
      <w:r w:rsidR="00A659E4">
        <w:rPr>
          <w:sz w:val="24"/>
        </w:rPr>
        <w:t>Bruce A. Merriam</w:t>
      </w:r>
      <w:r w:rsidR="00A11701">
        <w:rPr>
          <w:sz w:val="24"/>
        </w:rPr>
        <w:t>, Chairman</w:t>
      </w:r>
    </w:p>
    <w:p w:rsidR="00A11701" w:rsidRDefault="00A11701">
      <w:pPr>
        <w:rPr>
          <w:sz w:val="24"/>
        </w:rPr>
      </w:pPr>
      <w:r>
        <w:rPr>
          <w:sz w:val="24"/>
        </w:rPr>
        <w:t xml:space="preserve">                                                           </w:t>
      </w:r>
    </w:p>
    <w:p w:rsidR="004766FB" w:rsidRDefault="004766FB">
      <w:pPr>
        <w:rPr>
          <w:sz w:val="24"/>
        </w:rPr>
      </w:pPr>
    </w:p>
    <w:p w:rsidR="00A11701" w:rsidRDefault="00A11701">
      <w:pPr>
        <w:rPr>
          <w:sz w:val="24"/>
        </w:rPr>
      </w:pPr>
      <w:r>
        <w:rPr>
          <w:sz w:val="24"/>
        </w:rPr>
        <w:t xml:space="preserve">________________________________                       ___________________________ </w:t>
      </w:r>
    </w:p>
    <w:p w:rsidR="00A11701" w:rsidRDefault="00171F88">
      <w:pPr>
        <w:rPr>
          <w:sz w:val="24"/>
        </w:rPr>
      </w:pPr>
      <w:r>
        <w:rPr>
          <w:sz w:val="24"/>
        </w:rPr>
        <w:t>John A. Greene</w:t>
      </w:r>
      <w:r w:rsidR="005F4322">
        <w:rPr>
          <w:sz w:val="24"/>
        </w:rPr>
        <w:tab/>
      </w:r>
      <w:r w:rsidR="005F4322">
        <w:rPr>
          <w:sz w:val="24"/>
        </w:rPr>
        <w:tab/>
      </w:r>
      <w:r w:rsidR="005F4322">
        <w:rPr>
          <w:sz w:val="24"/>
        </w:rPr>
        <w:tab/>
      </w:r>
      <w:r w:rsidR="005F4322">
        <w:rPr>
          <w:sz w:val="24"/>
        </w:rPr>
        <w:tab/>
      </w:r>
      <w:r w:rsidR="005F4322">
        <w:rPr>
          <w:sz w:val="24"/>
        </w:rPr>
        <w:tab/>
        <w:t xml:space="preserve">   </w:t>
      </w:r>
      <w:r>
        <w:rPr>
          <w:sz w:val="24"/>
        </w:rPr>
        <w:t>Kenneth G. Morin</w:t>
      </w:r>
    </w:p>
    <w:p w:rsidR="00A11701" w:rsidRDefault="00A11701">
      <w:pPr>
        <w:rPr>
          <w:sz w:val="24"/>
        </w:rPr>
      </w:pPr>
      <w:r>
        <w:rPr>
          <w:sz w:val="24"/>
        </w:rPr>
        <w:t xml:space="preserve">                               </w:t>
      </w:r>
    </w:p>
    <w:p w:rsidR="00A11701" w:rsidRDefault="00A11701">
      <w:pPr>
        <w:rPr>
          <w:sz w:val="24"/>
        </w:rPr>
      </w:pPr>
    </w:p>
    <w:p w:rsidR="002E193A" w:rsidRDefault="00A11701" w:rsidP="002E193A">
      <w:pPr>
        <w:rPr>
          <w:sz w:val="24"/>
        </w:rPr>
      </w:pPr>
      <w:r>
        <w:rPr>
          <w:sz w:val="24"/>
        </w:rPr>
        <w:t xml:space="preserve">________________________________                       </w:t>
      </w:r>
      <w:r w:rsidR="002E193A">
        <w:rPr>
          <w:sz w:val="24"/>
        </w:rPr>
        <w:t xml:space="preserve">____________________________                       </w:t>
      </w:r>
    </w:p>
    <w:p w:rsidR="00A659E4" w:rsidRDefault="00171F88" w:rsidP="000D20F5">
      <w:pPr>
        <w:rPr>
          <w:sz w:val="24"/>
        </w:rPr>
      </w:pPr>
      <w:r>
        <w:rPr>
          <w:sz w:val="24"/>
        </w:rPr>
        <w:t xml:space="preserve">Todd M. O’Brien </w:t>
      </w:r>
      <w:r w:rsidR="002E193A">
        <w:rPr>
          <w:sz w:val="24"/>
        </w:rPr>
        <w:tab/>
      </w:r>
      <w:r w:rsidR="002E193A">
        <w:rPr>
          <w:sz w:val="24"/>
        </w:rPr>
        <w:tab/>
      </w:r>
      <w:r w:rsidR="002E193A">
        <w:rPr>
          <w:sz w:val="24"/>
        </w:rPr>
        <w:tab/>
        <w:t xml:space="preserve">                           </w:t>
      </w:r>
      <w:r>
        <w:rPr>
          <w:sz w:val="24"/>
        </w:rPr>
        <w:t xml:space="preserve">Edward F. </w:t>
      </w:r>
      <w:proofErr w:type="spellStart"/>
      <w:r>
        <w:rPr>
          <w:sz w:val="24"/>
        </w:rPr>
        <w:t>Pelis</w:t>
      </w:r>
      <w:proofErr w:type="spellEnd"/>
    </w:p>
    <w:p w:rsidR="000B07C3" w:rsidRDefault="000D20F5" w:rsidP="000D20F5">
      <w:pPr>
        <w:rPr>
          <w:sz w:val="24"/>
        </w:rPr>
      </w:pPr>
      <w:r>
        <w:rPr>
          <w:sz w:val="24"/>
        </w:rPr>
        <w:tab/>
      </w:r>
    </w:p>
    <w:p w:rsidR="000B07C3" w:rsidRDefault="000B07C3" w:rsidP="000D20F5">
      <w:pPr>
        <w:rPr>
          <w:sz w:val="24"/>
        </w:rPr>
      </w:pPr>
    </w:p>
    <w:p w:rsidR="000D20F5" w:rsidRDefault="000D20F5" w:rsidP="000D20F5">
      <w:pPr>
        <w:rPr>
          <w:b/>
          <w:bCs/>
          <w:sz w:val="24"/>
        </w:rPr>
      </w:pPr>
      <w:r>
        <w:rPr>
          <w:sz w:val="24"/>
        </w:rPr>
        <w:tab/>
      </w:r>
      <w:r>
        <w:rPr>
          <w:sz w:val="24"/>
        </w:rPr>
        <w:tab/>
      </w:r>
      <w:r w:rsidR="00816E5B">
        <w:rPr>
          <w:sz w:val="24"/>
        </w:rPr>
        <w:t xml:space="preserve">                </w:t>
      </w:r>
    </w:p>
    <w:p w:rsidR="00A11701" w:rsidRDefault="000D20F5">
      <w:pPr>
        <w:rPr>
          <w:sz w:val="24"/>
        </w:rPr>
      </w:pPr>
      <w:r>
        <w:rPr>
          <w:sz w:val="24"/>
        </w:rPr>
        <w:t xml:space="preserve">                          </w:t>
      </w:r>
      <w:r w:rsidR="004B7060">
        <w:rPr>
          <w:sz w:val="24"/>
        </w:rPr>
        <w:t xml:space="preserve"> </w:t>
      </w:r>
      <w:r w:rsidR="002B066B">
        <w:rPr>
          <w:sz w:val="24"/>
        </w:rPr>
        <w:t xml:space="preserve"> </w:t>
      </w:r>
      <w:r w:rsidR="00A11701">
        <w:rPr>
          <w:sz w:val="24"/>
        </w:rPr>
        <w:t xml:space="preserve">                                                     </w:t>
      </w:r>
      <w:r w:rsidR="002B066B">
        <w:rPr>
          <w:sz w:val="24"/>
        </w:rPr>
        <w:t xml:space="preserve">  </w:t>
      </w:r>
      <w:r w:rsidR="00486562">
        <w:rPr>
          <w:sz w:val="24"/>
        </w:rPr>
        <w:t xml:space="preserve">    </w:t>
      </w:r>
    </w:p>
    <w:p w:rsidR="00A11701" w:rsidRDefault="00A11701">
      <w:pPr>
        <w:ind w:left="720"/>
        <w:rPr>
          <w:b/>
          <w:bCs/>
          <w:sz w:val="24"/>
        </w:rPr>
      </w:pPr>
      <w:r>
        <w:rPr>
          <w:b/>
          <w:bCs/>
          <w:sz w:val="24"/>
        </w:rPr>
        <w:t xml:space="preserve">Return of service of the Warrant for the </w:t>
      </w:r>
      <w:r w:rsidR="006600AF">
        <w:rPr>
          <w:b/>
          <w:bCs/>
          <w:sz w:val="24"/>
        </w:rPr>
        <w:t>June</w:t>
      </w:r>
      <w:r>
        <w:rPr>
          <w:b/>
          <w:bCs/>
          <w:sz w:val="24"/>
        </w:rPr>
        <w:t xml:space="preserve"> </w:t>
      </w:r>
      <w:r w:rsidR="002E193A">
        <w:rPr>
          <w:b/>
          <w:bCs/>
          <w:sz w:val="24"/>
        </w:rPr>
        <w:t>1</w:t>
      </w:r>
      <w:r w:rsidR="00B7723E">
        <w:rPr>
          <w:b/>
          <w:bCs/>
          <w:sz w:val="24"/>
        </w:rPr>
        <w:t>6</w:t>
      </w:r>
      <w:r w:rsidR="00B53DBA">
        <w:rPr>
          <w:b/>
          <w:bCs/>
          <w:sz w:val="24"/>
        </w:rPr>
        <w:t>,</w:t>
      </w:r>
      <w:r>
        <w:rPr>
          <w:b/>
          <w:bCs/>
          <w:sz w:val="24"/>
        </w:rPr>
        <w:t xml:space="preserve"> 20</w:t>
      </w:r>
      <w:r w:rsidR="006600AF">
        <w:rPr>
          <w:b/>
          <w:bCs/>
          <w:sz w:val="24"/>
        </w:rPr>
        <w:t>20</w:t>
      </w:r>
      <w:r>
        <w:rPr>
          <w:b/>
          <w:bCs/>
          <w:sz w:val="24"/>
        </w:rPr>
        <w:t xml:space="preserve"> Annual District Meeting. </w:t>
      </w:r>
    </w:p>
    <w:p w:rsidR="00762D62" w:rsidRDefault="00A11701" w:rsidP="008A7745">
      <w:pPr>
        <w:ind w:left="720"/>
        <w:rPr>
          <w:sz w:val="24"/>
        </w:rPr>
      </w:pPr>
      <w:r>
        <w:rPr>
          <w:sz w:val="24"/>
        </w:rPr>
        <w:t>I have posted copies of the above Warrant in not less than five (5) public places within the District at least seven (7) days before the time of said Meeting as directed by the Prudential Committee and the Water Commissioners.</w:t>
      </w:r>
    </w:p>
    <w:p w:rsidR="00762D62" w:rsidRDefault="00762D62">
      <w:pPr>
        <w:rPr>
          <w:sz w:val="24"/>
        </w:rPr>
      </w:pPr>
    </w:p>
    <w:p w:rsidR="000B07C3" w:rsidRDefault="000B07C3">
      <w:pPr>
        <w:rPr>
          <w:sz w:val="24"/>
        </w:rPr>
      </w:pPr>
    </w:p>
    <w:p w:rsidR="000B07C3" w:rsidRDefault="000B07C3">
      <w:pPr>
        <w:rPr>
          <w:sz w:val="24"/>
        </w:rPr>
      </w:pPr>
    </w:p>
    <w:p w:rsidR="00B418D7" w:rsidRDefault="00B418D7">
      <w:pPr>
        <w:rPr>
          <w:sz w:val="24"/>
        </w:rPr>
      </w:pPr>
    </w:p>
    <w:p w:rsidR="000B07C3" w:rsidRDefault="000B07C3">
      <w:pPr>
        <w:rPr>
          <w:sz w:val="24"/>
        </w:rPr>
      </w:pPr>
    </w:p>
    <w:p w:rsidR="00A11701" w:rsidRDefault="00A11701">
      <w:pPr>
        <w:rPr>
          <w:sz w:val="24"/>
        </w:rPr>
      </w:pPr>
      <w:r>
        <w:rPr>
          <w:b/>
          <w:sz w:val="24"/>
        </w:rPr>
        <w:t>A TRUE AND ATTESTED COPY</w:t>
      </w:r>
    </w:p>
    <w:p w:rsidR="00A11701" w:rsidRDefault="00A11701">
      <w:pPr>
        <w:rPr>
          <w:sz w:val="24"/>
        </w:rPr>
      </w:pPr>
    </w:p>
    <w:p w:rsidR="00BD22BB" w:rsidRDefault="00BD22BB">
      <w:pPr>
        <w:rPr>
          <w:sz w:val="24"/>
        </w:rPr>
      </w:pPr>
    </w:p>
    <w:p w:rsidR="00A11701" w:rsidRDefault="00A11701">
      <w:pPr>
        <w:rPr>
          <w:sz w:val="24"/>
        </w:rPr>
      </w:pPr>
      <w:r>
        <w:rPr>
          <w:sz w:val="24"/>
        </w:rPr>
        <w:t>______________________________</w:t>
      </w:r>
    </w:p>
    <w:p w:rsidR="00A11701" w:rsidRDefault="00B93D96">
      <w:pPr>
        <w:rPr>
          <w:sz w:val="24"/>
        </w:rPr>
      </w:pPr>
      <w:r>
        <w:rPr>
          <w:sz w:val="24"/>
        </w:rPr>
        <w:t xml:space="preserve">Debra A. </w:t>
      </w:r>
      <w:proofErr w:type="spellStart"/>
      <w:r>
        <w:rPr>
          <w:sz w:val="24"/>
        </w:rPr>
        <w:t>Bourbeau</w:t>
      </w:r>
      <w:proofErr w:type="spellEnd"/>
      <w:r w:rsidR="00A11701">
        <w:rPr>
          <w:sz w:val="24"/>
        </w:rPr>
        <w:t>, District Clerk</w:t>
      </w:r>
    </w:p>
    <w:p w:rsidR="00A11701" w:rsidRDefault="00A11701">
      <w:pPr>
        <w:rPr>
          <w:sz w:val="24"/>
        </w:rPr>
      </w:pPr>
    </w:p>
    <w:p w:rsidR="00A11701" w:rsidRDefault="00A11701">
      <w:pPr>
        <w:ind w:right="720"/>
        <w:jc w:val="right"/>
        <w:rPr>
          <w:rFonts w:ascii="Arial" w:hAnsi="Arial" w:cs="Arial"/>
          <w:b/>
          <w:sz w:val="24"/>
          <w:szCs w:val="24"/>
        </w:rPr>
      </w:pPr>
      <w:r>
        <w:rPr>
          <w:sz w:val="24"/>
        </w:rPr>
        <w:t xml:space="preserve">   </w:t>
      </w:r>
    </w:p>
    <w:p w:rsidR="00A11701" w:rsidRDefault="00A11701">
      <w:pPr>
        <w:rPr>
          <w:sz w:val="24"/>
        </w:rPr>
      </w:pPr>
    </w:p>
    <w:sectPr w:rsidR="00A11701" w:rsidSect="008F03AC">
      <w:pgSz w:w="12240" w:h="15840"/>
      <w:pgMar w:top="1260" w:right="1354" w:bottom="806" w:left="17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AB" w:rsidRDefault="00AF14AB" w:rsidP="00316E62">
      <w:r>
        <w:separator/>
      </w:r>
    </w:p>
  </w:endnote>
  <w:endnote w:type="continuationSeparator" w:id="0">
    <w:p w:rsidR="00AF14AB" w:rsidRDefault="00AF14AB" w:rsidP="0031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AB" w:rsidRDefault="00AF14AB" w:rsidP="00316E62">
      <w:r>
        <w:separator/>
      </w:r>
    </w:p>
  </w:footnote>
  <w:footnote w:type="continuationSeparator" w:id="0">
    <w:p w:rsidR="00AF14AB" w:rsidRDefault="00AF14AB" w:rsidP="00316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FA3CE2"/>
    <w:lvl w:ilvl="0">
      <w:start w:val="1"/>
      <w:numFmt w:val="decimal"/>
      <w:lvlText w:val="%1."/>
      <w:lvlJc w:val="left"/>
      <w:pPr>
        <w:tabs>
          <w:tab w:val="num" w:pos="1800"/>
        </w:tabs>
        <w:ind w:left="1800" w:hanging="360"/>
      </w:pPr>
    </w:lvl>
  </w:abstractNum>
  <w:abstractNum w:abstractNumId="1">
    <w:nsid w:val="FFFFFF7D"/>
    <w:multiLevelType w:val="singleLevel"/>
    <w:tmpl w:val="3B545150"/>
    <w:lvl w:ilvl="0">
      <w:start w:val="1"/>
      <w:numFmt w:val="decimal"/>
      <w:lvlText w:val="%1."/>
      <w:lvlJc w:val="left"/>
      <w:pPr>
        <w:tabs>
          <w:tab w:val="num" w:pos="1440"/>
        </w:tabs>
        <w:ind w:left="1440" w:hanging="360"/>
      </w:pPr>
    </w:lvl>
  </w:abstractNum>
  <w:abstractNum w:abstractNumId="2">
    <w:nsid w:val="FFFFFF7E"/>
    <w:multiLevelType w:val="singleLevel"/>
    <w:tmpl w:val="22A6A834"/>
    <w:lvl w:ilvl="0">
      <w:start w:val="1"/>
      <w:numFmt w:val="decimal"/>
      <w:lvlText w:val="%1."/>
      <w:lvlJc w:val="left"/>
      <w:pPr>
        <w:tabs>
          <w:tab w:val="num" w:pos="1080"/>
        </w:tabs>
        <w:ind w:left="1080" w:hanging="360"/>
      </w:pPr>
    </w:lvl>
  </w:abstractNum>
  <w:abstractNum w:abstractNumId="3">
    <w:nsid w:val="FFFFFF7F"/>
    <w:multiLevelType w:val="singleLevel"/>
    <w:tmpl w:val="7E3C64F6"/>
    <w:lvl w:ilvl="0">
      <w:start w:val="1"/>
      <w:numFmt w:val="decimal"/>
      <w:lvlText w:val="%1."/>
      <w:lvlJc w:val="left"/>
      <w:pPr>
        <w:tabs>
          <w:tab w:val="num" w:pos="720"/>
        </w:tabs>
        <w:ind w:left="720" w:hanging="360"/>
      </w:pPr>
    </w:lvl>
  </w:abstractNum>
  <w:abstractNum w:abstractNumId="4">
    <w:nsid w:val="FFFFFF80"/>
    <w:multiLevelType w:val="singleLevel"/>
    <w:tmpl w:val="A6E055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CE35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6B0A5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65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34ED80"/>
    <w:lvl w:ilvl="0">
      <w:start w:val="1"/>
      <w:numFmt w:val="decimal"/>
      <w:lvlText w:val="%1."/>
      <w:lvlJc w:val="left"/>
      <w:pPr>
        <w:tabs>
          <w:tab w:val="num" w:pos="360"/>
        </w:tabs>
        <w:ind w:left="360" w:hanging="360"/>
      </w:pPr>
    </w:lvl>
  </w:abstractNum>
  <w:abstractNum w:abstractNumId="9">
    <w:nsid w:val="FFFFFF89"/>
    <w:multiLevelType w:val="singleLevel"/>
    <w:tmpl w:val="D7823868"/>
    <w:lvl w:ilvl="0">
      <w:start w:val="1"/>
      <w:numFmt w:val="bullet"/>
      <w:lvlText w:val=""/>
      <w:lvlJc w:val="left"/>
      <w:pPr>
        <w:tabs>
          <w:tab w:val="num" w:pos="360"/>
        </w:tabs>
        <w:ind w:left="360" w:hanging="360"/>
      </w:pPr>
      <w:rPr>
        <w:rFonts w:ascii="Symbol" w:hAnsi="Symbol" w:hint="default"/>
      </w:rPr>
    </w:lvl>
  </w:abstractNum>
  <w:abstractNum w:abstractNumId="10">
    <w:nsid w:val="23C74915"/>
    <w:multiLevelType w:val="hybridMultilevel"/>
    <w:tmpl w:val="F74E2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91A7A"/>
    <w:multiLevelType w:val="hybridMultilevel"/>
    <w:tmpl w:val="7D00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A022D"/>
    <w:multiLevelType w:val="hybridMultilevel"/>
    <w:tmpl w:val="34FC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01"/>
    <w:rsid w:val="00010D81"/>
    <w:rsid w:val="00012F3C"/>
    <w:rsid w:val="00014CF4"/>
    <w:rsid w:val="00017C61"/>
    <w:rsid w:val="00017D3D"/>
    <w:rsid w:val="00017D7B"/>
    <w:rsid w:val="00027543"/>
    <w:rsid w:val="00030758"/>
    <w:rsid w:val="00030E92"/>
    <w:rsid w:val="00031549"/>
    <w:rsid w:val="000318FD"/>
    <w:rsid w:val="000420EC"/>
    <w:rsid w:val="00043409"/>
    <w:rsid w:val="0004408B"/>
    <w:rsid w:val="00044E5F"/>
    <w:rsid w:val="0004744D"/>
    <w:rsid w:val="000511D4"/>
    <w:rsid w:val="000549D6"/>
    <w:rsid w:val="00055441"/>
    <w:rsid w:val="0005584A"/>
    <w:rsid w:val="0006055A"/>
    <w:rsid w:val="00062E00"/>
    <w:rsid w:val="00065B8E"/>
    <w:rsid w:val="00067127"/>
    <w:rsid w:val="000675D0"/>
    <w:rsid w:val="00072E26"/>
    <w:rsid w:val="00073078"/>
    <w:rsid w:val="00080661"/>
    <w:rsid w:val="000853F1"/>
    <w:rsid w:val="00087CEB"/>
    <w:rsid w:val="0009122C"/>
    <w:rsid w:val="00092F5F"/>
    <w:rsid w:val="00096B44"/>
    <w:rsid w:val="00097478"/>
    <w:rsid w:val="00097CE2"/>
    <w:rsid w:val="00097E7A"/>
    <w:rsid w:val="000A557E"/>
    <w:rsid w:val="000B07C3"/>
    <w:rsid w:val="000C011D"/>
    <w:rsid w:val="000C5343"/>
    <w:rsid w:val="000D03E1"/>
    <w:rsid w:val="000D20F5"/>
    <w:rsid w:val="000D5E38"/>
    <w:rsid w:val="000E20C9"/>
    <w:rsid w:val="000E4016"/>
    <w:rsid w:val="000E417C"/>
    <w:rsid w:val="000E5FE7"/>
    <w:rsid w:val="000E6A32"/>
    <w:rsid w:val="000F1E5F"/>
    <w:rsid w:val="000F1EA4"/>
    <w:rsid w:val="000F2900"/>
    <w:rsid w:val="000F39D7"/>
    <w:rsid w:val="000F7E58"/>
    <w:rsid w:val="0010708F"/>
    <w:rsid w:val="00110486"/>
    <w:rsid w:val="00111149"/>
    <w:rsid w:val="00112A48"/>
    <w:rsid w:val="00115797"/>
    <w:rsid w:val="001166DD"/>
    <w:rsid w:val="001178D7"/>
    <w:rsid w:val="00120DBA"/>
    <w:rsid w:val="001228E9"/>
    <w:rsid w:val="001241E6"/>
    <w:rsid w:val="00126B4A"/>
    <w:rsid w:val="001306A2"/>
    <w:rsid w:val="00132B0F"/>
    <w:rsid w:val="00136330"/>
    <w:rsid w:val="00141882"/>
    <w:rsid w:val="00142664"/>
    <w:rsid w:val="0014330E"/>
    <w:rsid w:val="00143D5D"/>
    <w:rsid w:val="00151582"/>
    <w:rsid w:val="00152C8C"/>
    <w:rsid w:val="00160355"/>
    <w:rsid w:val="00162697"/>
    <w:rsid w:val="00162EDA"/>
    <w:rsid w:val="00163413"/>
    <w:rsid w:val="00171F88"/>
    <w:rsid w:val="00172EC2"/>
    <w:rsid w:val="00175A30"/>
    <w:rsid w:val="00176FD0"/>
    <w:rsid w:val="0018038B"/>
    <w:rsid w:val="00181495"/>
    <w:rsid w:val="001818A4"/>
    <w:rsid w:val="00192D48"/>
    <w:rsid w:val="001945E0"/>
    <w:rsid w:val="00194682"/>
    <w:rsid w:val="001947A3"/>
    <w:rsid w:val="00196A35"/>
    <w:rsid w:val="001A2018"/>
    <w:rsid w:val="001A551C"/>
    <w:rsid w:val="001A61AD"/>
    <w:rsid w:val="001B137F"/>
    <w:rsid w:val="001B41D2"/>
    <w:rsid w:val="001B6CD2"/>
    <w:rsid w:val="001C22D7"/>
    <w:rsid w:val="001C460A"/>
    <w:rsid w:val="001C670A"/>
    <w:rsid w:val="001D0574"/>
    <w:rsid w:val="001D0748"/>
    <w:rsid w:val="001D1202"/>
    <w:rsid w:val="001D5D27"/>
    <w:rsid w:val="001E7E83"/>
    <w:rsid w:val="001F01C3"/>
    <w:rsid w:val="001F0A96"/>
    <w:rsid w:val="001F1C05"/>
    <w:rsid w:val="001F62A8"/>
    <w:rsid w:val="00202ACE"/>
    <w:rsid w:val="00202B9E"/>
    <w:rsid w:val="00203871"/>
    <w:rsid w:val="00204112"/>
    <w:rsid w:val="00205A05"/>
    <w:rsid w:val="00205AD5"/>
    <w:rsid w:val="00211021"/>
    <w:rsid w:val="00212804"/>
    <w:rsid w:val="00222C0B"/>
    <w:rsid w:val="00222FFB"/>
    <w:rsid w:val="002271FC"/>
    <w:rsid w:val="00230647"/>
    <w:rsid w:val="002355CE"/>
    <w:rsid w:val="0024021F"/>
    <w:rsid w:val="00244A29"/>
    <w:rsid w:val="00251EC7"/>
    <w:rsid w:val="00254911"/>
    <w:rsid w:val="00255961"/>
    <w:rsid w:val="00256999"/>
    <w:rsid w:val="00256FD7"/>
    <w:rsid w:val="00257616"/>
    <w:rsid w:val="002606C7"/>
    <w:rsid w:val="00262902"/>
    <w:rsid w:val="00267EA3"/>
    <w:rsid w:val="00270556"/>
    <w:rsid w:val="00272C78"/>
    <w:rsid w:val="002750C5"/>
    <w:rsid w:val="002764C0"/>
    <w:rsid w:val="00277892"/>
    <w:rsid w:val="002801EE"/>
    <w:rsid w:val="002840B4"/>
    <w:rsid w:val="00293DF9"/>
    <w:rsid w:val="002946BA"/>
    <w:rsid w:val="002A0B7F"/>
    <w:rsid w:val="002A4E95"/>
    <w:rsid w:val="002B066B"/>
    <w:rsid w:val="002B1FC1"/>
    <w:rsid w:val="002B4099"/>
    <w:rsid w:val="002B5199"/>
    <w:rsid w:val="002B6EE0"/>
    <w:rsid w:val="002B7DD2"/>
    <w:rsid w:val="002C12C3"/>
    <w:rsid w:val="002C1628"/>
    <w:rsid w:val="002C42B4"/>
    <w:rsid w:val="002C4497"/>
    <w:rsid w:val="002D19B0"/>
    <w:rsid w:val="002D1BC9"/>
    <w:rsid w:val="002D3A4D"/>
    <w:rsid w:val="002E193A"/>
    <w:rsid w:val="002F32AC"/>
    <w:rsid w:val="002F5308"/>
    <w:rsid w:val="00300FBD"/>
    <w:rsid w:val="0030412C"/>
    <w:rsid w:val="00304803"/>
    <w:rsid w:val="0031107F"/>
    <w:rsid w:val="0031275E"/>
    <w:rsid w:val="00312D6D"/>
    <w:rsid w:val="00314939"/>
    <w:rsid w:val="00316E62"/>
    <w:rsid w:val="0033281A"/>
    <w:rsid w:val="00333317"/>
    <w:rsid w:val="00333D70"/>
    <w:rsid w:val="00340EC2"/>
    <w:rsid w:val="00346B90"/>
    <w:rsid w:val="00351839"/>
    <w:rsid w:val="0035264A"/>
    <w:rsid w:val="003567D9"/>
    <w:rsid w:val="00356E44"/>
    <w:rsid w:val="003579A0"/>
    <w:rsid w:val="00366F97"/>
    <w:rsid w:val="00370D2F"/>
    <w:rsid w:val="00370F53"/>
    <w:rsid w:val="00380321"/>
    <w:rsid w:val="00381EBD"/>
    <w:rsid w:val="00383FF4"/>
    <w:rsid w:val="003842E9"/>
    <w:rsid w:val="00393ED0"/>
    <w:rsid w:val="0039660F"/>
    <w:rsid w:val="003A1F4B"/>
    <w:rsid w:val="003A454C"/>
    <w:rsid w:val="003A5DD9"/>
    <w:rsid w:val="003A60E2"/>
    <w:rsid w:val="003A6F56"/>
    <w:rsid w:val="003C69DA"/>
    <w:rsid w:val="003D2307"/>
    <w:rsid w:val="003D23D7"/>
    <w:rsid w:val="003D240F"/>
    <w:rsid w:val="003D36E5"/>
    <w:rsid w:val="003D417A"/>
    <w:rsid w:val="003D4E2C"/>
    <w:rsid w:val="003D7B0F"/>
    <w:rsid w:val="003E13CA"/>
    <w:rsid w:val="003E14EC"/>
    <w:rsid w:val="003E3E6F"/>
    <w:rsid w:val="003E7823"/>
    <w:rsid w:val="003F16DC"/>
    <w:rsid w:val="003F274E"/>
    <w:rsid w:val="003F6264"/>
    <w:rsid w:val="003F7436"/>
    <w:rsid w:val="003F7907"/>
    <w:rsid w:val="00405614"/>
    <w:rsid w:val="004103C8"/>
    <w:rsid w:val="004128C6"/>
    <w:rsid w:val="004229D0"/>
    <w:rsid w:val="004240E5"/>
    <w:rsid w:val="004265A0"/>
    <w:rsid w:val="004305B4"/>
    <w:rsid w:val="00431844"/>
    <w:rsid w:val="0043620C"/>
    <w:rsid w:val="00437C21"/>
    <w:rsid w:val="0044249E"/>
    <w:rsid w:val="00443DAA"/>
    <w:rsid w:val="0044558C"/>
    <w:rsid w:val="00462975"/>
    <w:rsid w:val="00473EE9"/>
    <w:rsid w:val="0047575B"/>
    <w:rsid w:val="00475E65"/>
    <w:rsid w:val="004766FB"/>
    <w:rsid w:val="00481323"/>
    <w:rsid w:val="00486562"/>
    <w:rsid w:val="00492B52"/>
    <w:rsid w:val="004A1985"/>
    <w:rsid w:val="004A3A7E"/>
    <w:rsid w:val="004A48B1"/>
    <w:rsid w:val="004A62C4"/>
    <w:rsid w:val="004B4143"/>
    <w:rsid w:val="004B41ED"/>
    <w:rsid w:val="004B61E7"/>
    <w:rsid w:val="004B7060"/>
    <w:rsid w:val="004C4123"/>
    <w:rsid w:val="004D0793"/>
    <w:rsid w:val="004D3F6D"/>
    <w:rsid w:val="004D66F7"/>
    <w:rsid w:val="004D6A53"/>
    <w:rsid w:val="004D744E"/>
    <w:rsid w:val="004E320F"/>
    <w:rsid w:val="004E5C3A"/>
    <w:rsid w:val="004F3B54"/>
    <w:rsid w:val="004F4AE2"/>
    <w:rsid w:val="004F60E8"/>
    <w:rsid w:val="004F742A"/>
    <w:rsid w:val="00502FC8"/>
    <w:rsid w:val="005038D6"/>
    <w:rsid w:val="00507385"/>
    <w:rsid w:val="00510442"/>
    <w:rsid w:val="00513525"/>
    <w:rsid w:val="00513B68"/>
    <w:rsid w:val="00515367"/>
    <w:rsid w:val="0052052F"/>
    <w:rsid w:val="005261DB"/>
    <w:rsid w:val="00533126"/>
    <w:rsid w:val="00535359"/>
    <w:rsid w:val="00536A6D"/>
    <w:rsid w:val="00537D51"/>
    <w:rsid w:val="0054250E"/>
    <w:rsid w:val="00545D5F"/>
    <w:rsid w:val="00546969"/>
    <w:rsid w:val="00547885"/>
    <w:rsid w:val="00550BC6"/>
    <w:rsid w:val="00554CAF"/>
    <w:rsid w:val="00555E99"/>
    <w:rsid w:val="00560557"/>
    <w:rsid w:val="00562978"/>
    <w:rsid w:val="005629E3"/>
    <w:rsid w:val="00573DAC"/>
    <w:rsid w:val="00574B6D"/>
    <w:rsid w:val="00576328"/>
    <w:rsid w:val="00576A7F"/>
    <w:rsid w:val="00577AEE"/>
    <w:rsid w:val="005809DD"/>
    <w:rsid w:val="00585092"/>
    <w:rsid w:val="00590825"/>
    <w:rsid w:val="005912E8"/>
    <w:rsid w:val="005921B2"/>
    <w:rsid w:val="00595B25"/>
    <w:rsid w:val="0059703D"/>
    <w:rsid w:val="0059751B"/>
    <w:rsid w:val="00597771"/>
    <w:rsid w:val="005A0920"/>
    <w:rsid w:val="005A4ECB"/>
    <w:rsid w:val="005A7F38"/>
    <w:rsid w:val="005B1288"/>
    <w:rsid w:val="005B223E"/>
    <w:rsid w:val="005B3BB2"/>
    <w:rsid w:val="005B4360"/>
    <w:rsid w:val="005B4C13"/>
    <w:rsid w:val="005B593C"/>
    <w:rsid w:val="005C277A"/>
    <w:rsid w:val="005C74C9"/>
    <w:rsid w:val="005D069A"/>
    <w:rsid w:val="005D3DCA"/>
    <w:rsid w:val="005D58D6"/>
    <w:rsid w:val="005D74FE"/>
    <w:rsid w:val="005E2FB7"/>
    <w:rsid w:val="005E55C1"/>
    <w:rsid w:val="005F193D"/>
    <w:rsid w:val="005F4322"/>
    <w:rsid w:val="005F4579"/>
    <w:rsid w:val="0060399D"/>
    <w:rsid w:val="00604700"/>
    <w:rsid w:val="0060535C"/>
    <w:rsid w:val="00606319"/>
    <w:rsid w:val="006112CC"/>
    <w:rsid w:val="00617134"/>
    <w:rsid w:val="006227E3"/>
    <w:rsid w:val="00632351"/>
    <w:rsid w:val="00643C05"/>
    <w:rsid w:val="00645BA7"/>
    <w:rsid w:val="00646A58"/>
    <w:rsid w:val="00656100"/>
    <w:rsid w:val="006600AF"/>
    <w:rsid w:val="00662A48"/>
    <w:rsid w:val="00670085"/>
    <w:rsid w:val="00683007"/>
    <w:rsid w:val="00684723"/>
    <w:rsid w:val="00685D33"/>
    <w:rsid w:val="006871B6"/>
    <w:rsid w:val="006923D5"/>
    <w:rsid w:val="0069247F"/>
    <w:rsid w:val="0069375B"/>
    <w:rsid w:val="006962CB"/>
    <w:rsid w:val="00697A49"/>
    <w:rsid w:val="006A07FC"/>
    <w:rsid w:val="006A4F5F"/>
    <w:rsid w:val="006B128D"/>
    <w:rsid w:val="006B1AEE"/>
    <w:rsid w:val="006B714D"/>
    <w:rsid w:val="006B773A"/>
    <w:rsid w:val="006C2DE0"/>
    <w:rsid w:val="006D5065"/>
    <w:rsid w:val="006D5FED"/>
    <w:rsid w:val="006E0D93"/>
    <w:rsid w:val="006E4C30"/>
    <w:rsid w:val="006E6AC8"/>
    <w:rsid w:val="006F0B54"/>
    <w:rsid w:val="006F615C"/>
    <w:rsid w:val="006F748F"/>
    <w:rsid w:val="00700250"/>
    <w:rsid w:val="00702947"/>
    <w:rsid w:val="00702E4E"/>
    <w:rsid w:val="00702F11"/>
    <w:rsid w:val="00703FA5"/>
    <w:rsid w:val="00710656"/>
    <w:rsid w:val="00711329"/>
    <w:rsid w:val="00713562"/>
    <w:rsid w:val="0071402C"/>
    <w:rsid w:val="00717CEB"/>
    <w:rsid w:val="0072305C"/>
    <w:rsid w:val="00726AE8"/>
    <w:rsid w:val="0073278B"/>
    <w:rsid w:val="007357C6"/>
    <w:rsid w:val="007365C0"/>
    <w:rsid w:val="00736C78"/>
    <w:rsid w:val="007373C3"/>
    <w:rsid w:val="00737FDC"/>
    <w:rsid w:val="0074445C"/>
    <w:rsid w:val="00744926"/>
    <w:rsid w:val="00760856"/>
    <w:rsid w:val="0076221A"/>
    <w:rsid w:val="00762D62"/>
    <w:rsid w:val="00763440"/>
    <w:rsid w:val="007671DA"/>
    <w:rsid w:val="00767407"/>
    <w:rsid w:val="007674AC"/>
    <w:rsid w:val="00780EA5"/>
    <w:rsid w:val="00782351"/>
    <w:rsid w:val="007838F6"/>
    <w:rsid w:val="00787F00"/>
    <w:rsid w:val="007905A5"/>
    <w:rsid w:val="007934A8"/>
    <w:rsid w:val="00793F07"/>
    <w:rsid w:val="0079442F"/>
    <w:rsid w:val="0079791F"/>
    <w:rsid w:val="007A0CE1"/>
    <w:rsid w:val="007A142B"/>
    <w:rsid w:val="007A169F"/>
    <w:rsid w:val="007A21E6"/>
    <w:rsid w:val="007B0864"/>
    <w:rsid w:val="007B2316"/>
    <w:rsid w:val="007B423F"/>
    <w:rsid w:val="007B79AF"/>
    <w:rsid w:val="007C6422"/>
    <w:rsid w:val="007D3C05"/>
    <w:rsid w:val="007D3FF2"/>
    <w:rsid w:val="007E08B5"/>
    <w:rsid w:val="007E15F5"/>
    <w:rsid w:val="007E2139"/>
    <w:rsid w:val="007E6E40"/>
    <w:rsid w:val="007F08BE"/>
    <w:rsid w:val="007F13CD"/>
    <w:rsid w:val="007F3537"/>
    <w:rsid w:val="007F7B96"/>
    <w:rsid w:val="00801463"/>
    <w:rsid w:val="008043BB"/>
    <w:rsid w:val="00806722"/>
    <w:rsid w:val="0081110A"/>
    <w:rsid w:val="008150C2"/>
    <w:rsid w:val="00816DBA"/>
    <w:rsid w:val="00816E5B"/>
    <w:rsid w:val="008246B7"/>
    <w:rsid w:val="00830454"/>
    <w:rsid w:val="00833E9D"/>
    <w:rsid w:val="008366C8"/>
    <w:rsid w:val="00841B4B"/>
    <w:rsid w:val="00843D27"/>
    <w:rsid w:val="008444EF"/>
    <w:rsid w:val="00845FDC"/>
    <w:rsid w:val="008473E2"/>
    <w:rsid w:val="0085135E"/>
    <w:rsid w:val="00851B4E"/>
    <w:rsid w:val="00853B33"/>
    <w:rsid w:val="0085436E"/>
    <w:rsid w:val="00854DB1"/>
    <w:rsid w:val="008565E2"/>
    <w:rsid w:val="008569B8"/>
    <w:rsid w:val="00857BAB"/>
    <w:rsid w:val="008601C4"/>
    <w:rsid w:val="00861271"/>
    <w:rsid w:val="00864B19"/>
    <w:rsid w:val="00865D28"/>
    <w:rsid w:val="0087064B"/>
    <w:rsid w:val="0087109E"/>
    <w:rsid w:val="0087520C"/>
    <w:rsid w:val="00875833"/>
    <w:rsid w:val="00875A31"/>
    <w:rsid w:val="00875E9F"/>
    <w:rsid w:val="00883BBE"/>
    <w:rsid w:val="00887928"/>
    <w:rsid w:val="008932C1"/>
    <w:rsid w:val="008961E8"/>
    <w:rsid w:val="008A0ACB"/>
    <w:rsid w:val="008A1031"/>
    <w:rsid w:val="008A2ED3"/>
    <w:rsid w:val="008A32D1"/>
    <w:rsid w:val="008A5267"/>
    <w:rsid w:val="008A56AE"/>
    <w:rsid w:val="008A65B5"/>
    <w:rsid w:val="008A7745"/>
    <w:rsid w:val="008B001E"/>
    <w:rsid w:val="008B15BD"/>
    <w:rsid w:val="008B46DF"/>
    <w:rsid w:val="008B550A"/>
    <w:rsid w:val="008B6602"/>
    <w:rsid w:val="008C1237"/>
    <w:rsid w:val="008C2F41"/>
    <w:rsid w:val="008E0ECE"/>
    <w:rsid w:val="008E54E3"/>
    <w:rsid w:val="008E5CC5"/>
    <w:rsid w:val="008E6056"/>
    <w:rsid w:val="008F03AC"/>
    <w:rsid w:val="008F1B43"/>
    <w:rsid w:val="008F2BB1"/>
    <w:rsid w:val="008F545D"/>
    <w:rsid w:val="008F5B91"/>
    <w:rsid w:val="008F7678"/>
    <w:rsid w:val="0090006D"/>
    <w:rsid w:val="00901B95"/>
    <w:rsid w:val="0090337A"/>
    <w:rsid w:val="009033B9"/>
    <w:rsid w:val="00905436"/>
    <w:rsid w:val="009074AD"/>
    <w:rsid w:val="009113DB"/>
    <w:rsid w:val="00912C98"/>
    <w:rsid w:val="00912DE0"/>
    <w:rsid w:val="00914D91"/>
    <w:rsid w:val="00915171"/>
    <w:rsid w:val="009163E3"/>
    <w:rsid w:val="00916999"/>
    <w:rsid w:val="00922764"/>
    <w:rsid w:val="00930E60"/>
    <w:rsid w:val="009337D3"/>
    <w:rsid w:val="00933EC0"/>
    <w:rsid w:val="009369ED"/>
    <w:rsid w:val="00937C06"/>
    <w:rsid w:val="009422C7"/>
    <w:rsid w:val="00944373"/>
    <w:rsid w:val="00944A7E"/>
    <w:rsid w:val="00944E3A"/>
    <w:rsid w:val="00950D4D"/>
    <w:rsid w:val="009662ED"/>
    <w:rsid w:val="00972077"/>
    <w:rsid w:val="009749B4"/>
    <w:rsid w:val="00982AC7"/>
    <w:rsid w:val="00995356"/>
    <w:rsid w:val="009973E6"/>
    <w:rsid w:val="009A1187"/>
    <w:rsid w:val="009A36E8"/>
    <w:rsid w:val="009A77A2"/>
    <w:rsid w:val="009B33D0"/>
    <w:rsid w:val="009B47E3"/>
    <w:rsid w:val="009B6713"/>
    <w:rsid w:val="009C478E"/>
    <w:rsid w:val="009C4957"/>
    <w:rsid w:val="009D1F0D"/>
    <w:rsid w:val="009D4885"/>
    <w:rsid w:val="009D55F5"/>
    <w:rsid w:val="009D667B"/>
    <w:rsid w:val="009D6C78"/>
    <w:rsid w:val="009E05A2"/>
    <w:rsid w:val="009E4C50"/>
    <w:rsid w:val="009E71C5"/>
    <w:rsid w:val="009F085C"/>
    <w:rsid w:val="009F77E9"/>
    <w:rsid w:val="00A01551"/>
    <w:rsid w:val="00A016B7"/>
    <w:rsid w:val="00A023B0"/>
    <w:rsid w:val="00A02F38"/>
    <w:rsid w:val="00A03E22"/>
    <w:rsid w:val="00A10964"/>
    <w:rsid w:val="00A1105C"/>
    <w:rsid w:val="00A11148"/>
    <w:rsid w:val="00A11701"/>
    <w:rsid w:val="00A12F02"/>
    <w:rsid w:val="00A26190"/>
    <w:rsid w:val="00A309BA"/>
    <w:rsid w:val="00A31F8A"/>
    <w:rsid w:val="00A32EC9"/>
    <w:rsid w:val="00A41370"/>
    <w:rsid w:val="00A46D2F"/>
    <w:rsid w:val="00A52895"/>
    <w:rsid w:val="00A56D37"/>
    <w:rsid w:val="00A607E5"/>
    <w:rsid w:val="00A62903"/>
    <w:rsid w:val="00A63A36"/>
    <w:rsid w:val="00A646B8"/>
    <w:rsid w:val="00A659E4"/>
    <w:rsid w:val="00A66385"/>
    <w:rsid w:val="00A668E4"/>
    <w:rsid w:val="00A731CE"/>
    <w:rsid w:val="00A74A9D"/>
    <w:rsid w:val="00A752AD"/>
    <w:rsid w:val="00A82155"/>
    <w:rsid w:val="00A873EA"/>
    <w:rsid w:val="00A9232F"/>
    <w:rsid w:val="00A923EE"/>
    <w:rsid w:val="00A957E0"/>
    <w:rsid w:val="00AA0207"/>
    <w:rsid w:val="00AA2DCE"/>
    <w:rsid w:val="00AA4A64"/>
    <w:rsid w:val="00AA554E"/>
    <w:rsid w:val="00AA5898"/>
    <w:rsid w:val="00AA755D"/>
    <w:rsid w:val="00AB4C0D"/>
    <w:rsid w:val="00AC1A32"/>
    <w:rsid w:val="00AC52CD"/>
    <w:rsid w:val="00AC5948"/>
    <w:rsid w:val="00AC6890"/>
    <w:rsid w:val="00AC75B2"/>
    <w:rsid w:val="00AD0127"/>
    <w:rsid w:val="00AD3AF8"/>
    <w:rsid w:val="00AE03D1"/>
    <w:rsid w:val="00AE0B94"/>
    <w:rsid w:val="00AE0EF6"/>
    <w:rsid w:val="00AE508D"/>
    <w:rsid w:val="00AF1009"/>
    <w:rsid w:val="00AF14AB"/>
    <w:rsid w:val="00AF1911"/>
    <w:rsid w:val="00AF2407"/>
    <w:rsid w:val="00AF523A"/>
    <w:rsid w:val="00B00626"/>
    <w:rsid w:val="00B01A23"/>
    <w:rsid w:val="00B02791"/>
    <w:rsid w:val="00B048D4"/>
    <w:rsid w:val="00B10ABE"/>
    <w:rsid w:val="00B17CAC"/>
    <w:rsid w:val="00B200AE"/>
    <w:rsid w:val="00B2011F"/>
    <w:rsid w:val="00B25672"/>
    <w:rsid w:val="00B25EE5"/>
    <w:rsid w:val="00B264C4"/>
    <w:rsid w:val="00B32212"/>
    <w:rsid w:val="00B34B7C"/>
    <w:rsid w:val="00B418D7"/>
    <w:rsid w:val="00B41BE2"/>
    <w:rsid w:val="00B43176"/>
    <w:rsid w:val="00B44759"/>
    <w:rsid w:val="00B45626"/>
    <w:rsid w:val="00B45C1D"/>
    <w:rsid w:val="00B53DBA"/>
    <w:rsid w:val="00B55B6C"/>
    <w:rsid w:val="00B608BB"/>
    <w:rsid w:val="00B63962"/>
    <w:rsid w:val="00B63EA3"/>
    <w:rsid w:val="00B64C4A"/>
    <w:rsid w:val="00B71297"/>
    <w:rsid w:val="00B7382B"/>
    <w:rsid w:val="00B73F77"/>
    <w:rsid w:val="00B75712"/>
    <w:rsid w:val="00B75837"/>
    <w:rsid w:val="00B77123"/>
    <w:rsid w:val="00B7723E"/>
    <w:rsid w:val="00B830AF"/>
    <w:rsid w:val="00B83669"/>
    <w:rsid w:val="00B85095"/>
    <w:rsid w:val="00B85596"/>
    <w:rsid w:val="00B93D96"/>
    <w:rsid w:val="00B963B0"/>
    <w:rsid w:val="00B979B3"/>
    <w:rsid w:val="00BA2025"/>
    <w:rsid w:val="00BA404F"/>
    <w:rsid w:val="00BA42F8"/>
    <w:rsid w:val="00BA75CD"/>
    <w:rsid w:val="00BA7CE4"/>
    <w:rsid w:val="00BB7239"/>
    <w:rsid w:val="00BC06D7"/>
    <w:rsid w:val="00BC3095"/>
    <w:rsid w:val="00BC3BEE"/>
    <w:rsid w:val="00BC48C1"/>
    <w:rsid w:val="00BD22BB"/>
    <w:rsid w:val="00BE0078"/>
    <w:rsid w:val="00BE1824"/>
    <w:rsid w:val="00BE4709"/>
    <w:rsid w:val="00BE5F94"/>
    <w:rsid w:val="00BE6B68"/>
    <w:rsid w:val="00BE7FEB"/>
    <w:rsid w:val="00BF0F45"/>
    <w:rsid w:val="00BF349C"/>
    <w:rsid w:val="00BF57F4"/>
    <w:rsid w:val="00C010A4"/>
    <w:rsid w:val="00C012CB"/>
    <w:rsid w:val="00C0304B"/>
    <w:rsid w:val="00C07013"/>
    <w:rsid w:val="00C271E9"/>
    <w:rsid w:val="00C273E6"/>
    <w:rsid w:val="00C310B8"/>
    <w:rsid w:val="00C31741"/>
    <w:rsid w:val="00C322F1"/>
    <w:rsid w:val="00C33627"/>
    <w:rsid w:val="00C34605"/>
    <w:rsid w:val="00C350E5"/>
    <w:rsid w:val="00C35950"/>
    <w:rsid w:val="00C4029D"/>
    <w:rsid w:val="00C4312B"/>
    <w:rsid w:val="00C45C71"/>
    <w:rsid w:val="00C47F1E"/>
    <w:rsid w:val="00C544CF"/>
    <w:rsid w:val="00C55D93"/>
    <w:rsid w:val="00C56D67"/>
    <w:rsid w:val="00C7430F"/>
    <w:rsid w:val="00C74FD5"/>
    <w:rsid w:val="00C76122"/>
    <w:rsid w:val="00C765C6"/>
    <w:rsid w:val="00C77567"/>
    <w:rsid w:val="00C82173"/>
    <w:rsid w:val="00C871C7"/>
    <w:rsid w:val="00C94D5B"/>
    <w:rsid w:val="00C9764C"/>
    <w:rsid w:val="00CA0BED"/>
    <w:rsid w:val="00CA2912"/>
    <w:rsid w:val="00CA353D"/>
    <w:rsid w:val="00CA58F4"/>
    <w:rsid w:val="00CA5BC3"/>
    <w:rsid w:val="00CB0F96"/>
    <w:rsid w:val="00CB5249"/>
    <w:rsid w:val="00CC4382"/>
    <w:rsid w:val="00CC460E"/>
    <w:rsid w:val="00CC64DA"/>
    <w:rsid w:val="00CC7D69"/>
    <w:rsid w:val="00CD18E9"/>
    <w:rsid w:val="00CD40DF"/>
    <w:rsid w:val="00CD445C"/>
    <w:rsid w:val="00CD79ED"/>
    <w:rsid w:val="00CE6446"/>
    <w:rsid w:val="00CE7533"/>
    <w:rsid w:val="00CF4B86"/>
    <w:rsid w:val="00CF5781"/>
    <w:rsid w:val="00D00C20"/>
    <w:rsid w:val="00D04084"/>
    <w:rsid w:val="00D05014"/>
    <w:rsid w:val="00D05602"/>
    <w:rsid w:val="00D056FB"/>
    <w:rsid w:val="00D138F7"/>
    <w:rsid w:val="00D24492"/>
    <w:rsid w:val="00D268FB"/>
    <w:rsid w:val="00D26B54"/>
    <w:rsid w:val="00D27336"/>
    <w:rsid w:val="00D31775"/>
    <w:rsid w:val="00D32D69"/>
    <w:rsid w:val="00D34CDC"/>
    <w:rsid w:val="00D4370C"/>
    <w:rsid w:val="00D43984"/>
    <w:rsid w:val="00D4594B"/>
    <w:rsid w:val="00D506E2"/>
    <w:rsid w:val="00D51DA2"/>
    <w:rsid w:val="00D547FF"/>
    <w:rsid w:val="00D64680"/>
    <w:rsid w:val="00D66E9C"/>
    <w:rsid w:val="00D7102D"/>
    <w:rsid w:val="00D7174C"/>
    <w:rsid w:val="00D71E78"/>
    <w:rsid w:val="00D73398"/>
    <w:rsid w:val="00D90326"/>
    <w:rsid w:val="00D906EA"/>
    <w:rsid w:val="00D92E9D"/>
    <w:rsid w:val="00D96304"/>
    <w:rsid w:val="00D97D75"/>
    <w:rsid w:val="00DA0386"/>
    <w:rsid w:val="00DA52CD"/>
    <w:rsid w:val="00DB144A"/>
    <w:rsid w:val="00DB7779"/>
    <w:rsid w:val="00DC1D3A"/>
    <w:rsid w:val="00DC2CC5"/>
    <w:rsid w:val="00DD0114"/>
    <w:rsid w:val="00DD07FC"/>
    <w:rsid w:val="00DD1B53"/>
    <w:rsid w:val="00DD2E6B"/>
    <w:rsid w:val="00DD5A8D"/>
    <w:rsid w:val="00DD65DB"/>
    <w:rsid w:val="00DE13F0"/>
    <w:rsid w:val="00DE4688"/>
    <w:rsid w:val="00DF1917"/>
    <w:rsid w:val="00DF1DA6"/>
    <w:rsid w:val="00E03E84"/>
    <w:rsid w:val="00E06F0D"/>
    <w:rsid w:val="00E21C74"/>
    <w:rsid w:val="00E232FF"/>
    <w:rsid w:val="00E25FCD"/>
    <w:rsid w:val="00E42909"/>
    <w:rsid w:val="00E43923"/>
    <w:rsid w:val="00E44627"/>
    <w:rsid w:val="00E447DE"/>
    <w:rsid w:val="00E45050"/>
    <w:rsid w:val="00E466D4"/>
    <w:rsid w:val="00E47006"/>
    <w:rsid w:val="00E509AB"/>
    <w:rsid w:val="00E50DC1"/>
    <w:rsid w:val="00E545E1"/>
    <w:rsid w:val="00E569C7"/>
    <w:rsid w:val="00E56EAD"/>
    <w:rsid w:val="00E57057"/>
    <w:rsid w:val="00E57A5F"/>
    <w:rsid w:val="00E622DC"/>
    <w:rsid w:val="00E7061F"/>
    <w:rsid w:val="00E70FF1"/>
    <w:rsid w:val="00E720A8"/>
    <w:rsid w:val="00E74ABB"/>
    <w:rsid w:val="00E777F3"/>
    <w:rsid w:val="00E77DC0"/>
    <w:rsid w:val="00E8093D"/>
    <w:rsid w:val="00E80CF4"/>
    <w:rsid w:val="00E833CE"/>
    <w:rsid w:val="00E83750"/>
    <w:rsid w:val="00E840C0"/>
    <w:rsid w:val="00E847BF"/>
    <w:rsid w:val="00E87E27"/>
    <w:rsid w:val="00E95FED"/>
    <w:rsid w:val="00E96457"/>
    <w:rsid w:val="00EA0EA2"/>
    <w:rsid w:val="00EA5707"/>
    <w:rsid w:val="00EB23B7"/>
    <w:rsid w:val="00EB5744"/>
    <w:rsid w:val="00EB6FF0"/>
    <w:rsid w:val="00EC442A"/>
    <w:rsid w:val="00EC5E29"/>
    <w:rsid w:val="00ED0101"/>
    <w:rsid w:val="00ED2F59"/>
    <w:rsid w:val="00EE34D0"/>
    <w:rsid w:val="00EE38EC"/>
    <w:rsid w:val="00EE4A43"/>
    <w:rsid w:val="00EE4F2A"/>
    <w:rsid w:val="00EE63E0"/>
    <w:rsid w:val="00EF23C0"/>
    <w:rsid w:val="00EF4045"/>
    <w:rsid w:val="00EF5D11"/>
    <w:rsid w:val="00EF7A3D"/>
    <w:rsid w:val="00F0303E"/>
    <w:rsid w:val="00F041B3"/>
    <w:rsid w:val="00F04A46"/>
    <w:rsid w:val="00F0565D"/>
    <w:rsid w:val="00F064AA"/>
    <w:rsid w:val="00F13049"/>
    <w:rsid w:val="00F1556A"/>
    <w:rsid w:val="00F15D58"/>
    <w:rsid w:val="00F160FA"/>
    <w:rsid w:val="00F2034C"/>
    <w:rsid w:val="00F23036"/>
    <w:rsid w:val="00F33807"/>
    <w:rsid w:val="00F35BCC"/>
    <w:rsid w:val="00F42A6B"/>
    <w:rsid w:val="00F45160"/>
    <w:rsid w:val="00F47B23"/>
    <w:rsid w:val="00F50CB6"/>
    <w:rsid w:val="00F50FC0"/>
    <w:rsid w:val="00F51C65"/>
    <w:rsid w:val="00F61A39"/>
    <w:rsid w:val="00F64087"/>
    <w:rsid w:val="00F67C83"/>
    <w:rsid w:val="00F67F4A"/>
    <w:rsid w:val="00F757DA"/>
    <w:rsid w:val="00F76006"/>
    <w:rsid w:val="00F91355"/>
    <w:rsid w:val="00F916D6"/>
    <w:rsid w:val="00F924AC"/>
    <w:rsid w:val="00F92DBA"/>
    <w:rsid w:val="00F93B96"/>
    <w:rsid w:val="00FA1397"/>
    <w:rsid w:val="00FA246B"/>
    <w:rsid w:val="00FA24D2"/>
    <w:rsid w:val="00FA352F"/>
    <w:rsid w:val="00FA5F66"/>
    <w:rsid w:val="00FA6016"/>
    <w:rsid w:val="00FA6E1E"/>
    <w:rsid w:val="00FA72D3"/>
    <w:rsid w:val="00FA755D"/>
    <w:rsid w:val="00FB0C95"/>
    <w:rsid w:val="00FB2045"/>
    <w:rsid w:val="00FB22B4"/>
    <w:rsid w:val="00FB3CDC"/>
    <w:rsid w:val="00FB4241"/>
    <w:rsid w:val="00FB4B27"/>
    <w:rsid w:val="00FC26C0"/>
    <w:rsid w:val="00FC2829"/>
    <w:rsid w:val="00FC4069"/>
    <w:rsid w:val="00FC5E69"/>
    <w:rsid w:val="00FC622B"/>
    <w:rsid w:val="00FC6309"/>
    <w:rsid w:val="00FC7B82"/>
    <w:rsid w:val="00FD3382"/>
    <w:rsid w:val="00FE437F"/>
    <w:rsid w:val="00FE4959"/>
    <w:rsid w:val="00FF024D"/>
    <w:rsid w:val="00FF09D8"/>
    <w:rsid w:val="00FF1BE8"/>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cs="Arial"/>
      <w:b/>
      <w:b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ind w:left="1440" w:firstLine="720"/>
      <w:outlineLvl w:val="2"/>
    </w:pPr>
    <w:rPr>
      <w:rFonts w:ascii="Arial" w:hAnsi="Arial" w:cs="Arial"/>
      <w:sz w:val="24"/>
      <w:u w:val="single"/>
    </w:rPr>
  </w:style>
  <w:style w:type="paragraph" w:styleId="Heading4">
    <w:name w:val="heading 4"/>
    <w:basedOn w:val="Normal"/>
    <w:next w:val="Normal"/>
    <w:qFormat/>
    <w:pPr>
      <w:keepNext/>
      <w:ind w:right="720"/>
      <w:jc w:val="right"/>
      <w:outlineLvl w:val="3"/>
    </w:pPr>
    <w:rPr>
      <w:b/>
      <w:bCs/>
      <w:sz w:val="24"/>
    </w:rPr>
  </w:style>
  <w:style w:type="paragraph" w:styleId="Heading5">
    <w:name w:val="heading 5"/>
    <w:basedOn w:val="Normal"/>
    <w:next w:val="Normal"/>
    <w:qFormat/>
    <w:pPr>
      <w:keepNext/>
      <w:outlineLvl w:val="4"/>
    </w:pPr>
    <w:rPr>
      <w:rFonts w:ascii="Arial" w:hAnsi="Arial" w:cs="Arial"/>
      <w:b/>
      <w:bCs/>
      <w:sz w:val="24"/>
    </w:rPr>
  </w:style>
  <w:style w:type="paragraph" w:styleId="Heading6">
    <w:name w:val="heading 6"/>
    <w:basedOn w:val="Normal"/>
    <w:next w:val="Normal"/>
    <w:qFormat/>
    <w:pPr>
      <w:keepNext/>
      <w:ind w:left="3600" w:right="720" w:firstLine="720"/>
      <w:jc w:val="center"/>
      <w:outlineLvl w:val="5"/>
    </w:pPr>
    <w:rPr>
      <w:rFonts w:ascii="Arial" w:hAnsi="Arial" w:cs="Arial"/>
      <w:b/>
      <w:sz w:val="24"/>
      <w:szCs w:val="24"/>
    </w:rPr>
  </w:style>
  <w:style w:type="paragraph" w:styleId="Heading7">
    <w:name w:val="heading 7"/>
    <w:basedOn w:val="Normal"/>
    <w:next w:val="Normal"/>
    <w:qFormat/>
    <w:pPr>
      <w:keepNext/>
      <w:ind w:left="3600" w:firstLine="720"/>
      <w:outlineLvl w:val="6"/>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2">
    <w:name w:val="Body Text 2"/>
    <w:basedOn w:val="Normal"/>
    <w:rPr>
      <w:rFonts w:ascii="Arial" w:hAnsi="Arial" w:cs="Arial"/>
      <w:b/>
      <w:bCs/>
      <w:sz w:val="28"/>
    </w:rPr>
  </w:style>
  <w:style w:type="paragraph" w:styleId="BodyText3">
    <w:name w:val="Body Text 3"/>
    <w:basedOn w:val="Normal"/>
    <w:rPr>
      <w:rFonts w:ascii="Arial" w:hAnsi="Arial" w:cs="Arial"/>
      <w:b/>
      <w:bCs/>
      <w:sz w:val="24"/>
    </w:rPr>
  </w:style>
  <w:style w:type="paragraph" w:styleId="BalloonText">
    <w:name w:val="Balloon Text"/>
    <w:basedOn w:val="Normal"/>
    <w:semiHidden/>
    <w:rPr>
      <w:rFonts w:ascii="Tahoma" w:hAnsi="Tahoma" w:cs="Tahoma"/>
      <w:sz w:val="16"/>
      <w:szCs w:val="16"/>
    </w:rPr>
  </w:style>
  <w:style w:type="character" w:customStyle="1" w:styleId="yshortcuts">
    <w:name w:val="yshortcuts"/>
    <w:basedOn w:val="DefaultParagraphFont"/>
    <w:rsid w:val="008366C8"/>
  </w:style>
  <w:style w:type="paragraph" w:customStyle="1" w:styleId="DefaultText">
    <w:name w:val="Default Text"/>
    <w:basedOn w:val="Normal"/>
    <w:rsid w:val="003F274E"/>
    <w:pPr>
      <w:overflowPunct w:val="0"/>
      <w:autoSpaceDE w:val="0"/>
      <w:autoSpaceDN w:val="0"/>
      <w:adjustRightInd w:val="0"/>
      <w:textAlignment w:val="baseline"/>
    </w:pPr>
    <w:rPr>
      <w:sz w:val="24"/>
    </w:rPr>
  </w:style>
  <w:style w:type="paragraph" w:styleId="Header">
    <w:name w:val="header"/>
    <w:basedOn w:val="Normal"/>
    <w:link w:val="HeaderChar"/>
    <w:uiPriority w:val="99"/>
    <w:unhideWhenUsed/>
    <w:rsid w:val="00316E62"/>
    <w:pPr>
      <w:tabs>
        <w:tab w:val="center" w:pos="4680"/>
        <w:tab w:val="right" w:pos="9360"/>
      </w:tabs>
    </w:pPr>
  </w:style>
  <w:style w:type="character" w:customStyle="1" w:styleId="HeaderChar">
    <w:name w:val="Header Char"/>
    <w:basedOn w:val="DefaultParagraphFont"/>
    <w:link w:val="Header"/>
    <w:uiPriority w:val="99"/>
    <w:rsid w:val="00316E62"/>
  </w:style>
  <w:style w:type="paragraph" w:styleId="Footer">
    <w:name w:val="footer"/>
    <w:basedOn w:val="Normal"/>
    <w:link w:val="FooterChar"/>
    <w:uiPriority w:val="99"/>
    <w:unhideWhenUsed/>
    <w:rsid w:val="00316E62"/>
    <w:pPr>
      <w:tabs>
        <w:tab w:val="center" w:pos="4680"/>
        <w:tab w:val="right" w:pos="9360"/>
      </w:tabs>
    </w:pPr>
  </w:style>
  <w:style w:type="character" w:customStyle="1" w:styleId="FooterChar">
    <w:name w:val="Footer Char"/>
    <w:basedOn w:val="DefaultParagraphFont"/>
    <w:link w:val="Footer"/>
    <w:uiPriority w:val="99"/>
    <w:rsid w:val="00316E62"/>
  </w:style>
  <w:style w:type="paragraph" w:styleId="ListParagraph">
    <w:name w:val="List Paragraph"/>
    <w:basedOn w:val="Normal"/>
    <w:uiPriority w:val="34"/>
    <w:qFormat/>
    <w:rsid w:val="00FF0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cs="Arial"/>
      <w:b/>
      <w:b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ind w:left="1440" w:firstLine="720"/>
      <w:outlineLvl w:val="2"/>
    </w:pPr>
    <w:rPr>
      <w:rFonts w:ascii="Arial" w:hAnsi="Arial" w:cs="Arial"/>
      <w:sz w:val="24"/>
      <w:u w:val="single"/>
    </w:rPr>
  </w:style>
  <w:style w:type="paragraph" w:styleId="Heading4">
    <w:name w:val="heading 4"/>
    <w:basedOn w:val="Normal"/>
    <w:next w:val="Normal"/>
    <w:qFormat/>
    <w:pPr>
      <w:keepNext/>
      <w:ind w:right="720"/>
      <w:jc w:val="right"/>
      <w:outlineLvl w:val="3"/>
    </w:pPr>
    <w:rPr>
      <w:b/>
      <w:bCs/>
      <w:sz w:val="24"/>
    </w:rPr>
  </w:style>
  <w:style w:type="paragraph" w:styleId="Heading5">
    <w:name w:val="heading 5"/>
    <w:basedOn w:val="Normal"/>
    <w:next w:val="Normal"/>
    <w:qFormat/>
    <w:pPr>
      <w:keepNext/>
      <w:outlineLvl w:val="4"/>
    </w:pPr>
    <w:rPr>
      <w:rFonts w:ascii="Arial" w:hAnsi="Arial" w:cs="Arial"/>
      <w:b/>
      <w:bCs/>
      <w:sz w:val="24"/>
    </w:rPr>
  </w:style>
  <w:style w:type="paragraph" w:styleId="Heading6">
    <w:name w:val="heading 6"/>
    <w:basedOn w:val="Normal"/>
    <w:next w:val="Normal"/>
    <w:qFormat/>
    <w:pPr>
      <w:keepNext/>
      <w:ind w:left="3600" w:right="720" w:firstLine="720"/>
      <w:jc w:val="center"/>
      <w:outlineLvl w:val="5"/>
    </w:pPr>
    <w:rPr>
      <w:rFonts w:ascii="Arial" w:hAnsi="Arial" w:cs="Arial"/>
      <w:b/>
      <w:sz w:val="24"/>
      <w:szCs w:val="24"/>
    </w:rPr>
  </w:style>
  <w:style w:type="paragraph" w:styleId="Heading7">
    <w:name w:val="heading 7"/>
    <w:basedOn w:val="Normal"/>
    <w:next w:val="Normal"/>
    <w:qFormat/>
    <w:pPr>
      <w:keepNext/>
      <w:ind w:left="3600" w:firstLine="720"/>
      <w:outlineLvl w:val="6"/>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2">
    <w:name w:val="Body Text 2"/>
    <w:basedOn w:val="Normal"/>
    <w:rPr>
      <w:rFonts w:ascii="Arial" w:hAnsi="Arial" w:cs="Arial"/>
      <w:b/>
      <w:bCs/>
      <w:sz w:val="28"/>
    </w:rPr>
  </w:style>
  <w:style w:type="paragraph" w:styleId="BodyText3">
    <w:name w:val="Body Text 3"/>
    <w:basedOn w:val="Normal"/>
    <w:rPr>
      <w:rFonts w:ascii="Arial" w:hAnsi="Arial" w:cs="Arial"/>
      <w:b/>
      <w:bCs/>
      <w:sz w:val="24"/>
    </w:rPr>
  </w:style>
  <w:style w:type="paragraph" w:styleId="BalloonText">
    <w:name w:val="Balloon Text"/>
    <w:basedOn w:val="Normal"/>
    <w:semiHidden/>
    <w:rPr>
      <w:rFonts w:ascii="Tahoma" w:hAnsi="Tahoma" w:cs="Tahoma"/>
      <w:sz w:val="16"/>
      <w:szCs w:val="16"/>
    </w:rPr>
  </w:style>
  <w:style w:type="character" w:customStyle="1" w:styleId="yshortcuts">
    <w:name w:val="yshortcuts"/>
    <w:basedOn w:val="DefaultParagraphFont"/>
    <w:rsid w:val="008366C8"/>
  </w:style>
  <w:style w:type="paragraph" w:customStyle="1" w:styleId="DefaultText">
    <w:name w:val="Default Text"/>
    <w:basedOn w:val="Normal"/>
    <w:rsid w:val="003F274E"/>
    <w:pPr>
      <w:overflowPunct w:val="0"/>
      <w:autoSpaceDE w:val="0"/>
      <w:autoSpaceDN w:val="0"/>
      <w:adjustRightInd w:val="0"/>
      <w:textAlignment w:val="baseline"/>
    </w:pPr>
    <w:rPr>
      <w:sz w:val="24"/>
    </w:rPr>
  </w:style>
  <w:style w:type="paragraph" w:styleId="Header">
    <w:name w:val="header"/>
    <w:basedOn w:val="Normal"/>
    <w:link w:val="HeaderChar"/>
    <w:uiPriority w:val="99"/>
    <w:unhideWhenUsed/>
    <w:rsid w:val="00316E62"/>
    <w:pPr>
      <w:tabs>
        <w:tab w:val="center" w:pos="4680"/>
        <w:tab w:val="right" w:pos="9360"/>
      </w:tabs>
    </w:pPr>
  </w:style>
  <w:style w:type="character" w:customStyle="1" w:styleId="HeaderChar">
    <w:name w:val="Header Char"/>
    <w:basedOn w:val="DefaultParagraphFont"/>
    <w:link w:val="Header"/>
    <w:uiPriority w:val="99"/>
    <w:rsid w:val="00316E62"/>
  </w:style>
  <w:style w:type="paragraph" w:styleId="Footer">
    <w:name w:val="footer"/>
    <w:basedOn w:val="Normal"/>
    <w:link w:val="FooterChar"/>
    <w:uiPriority w:val="99"/>
    <w:unhideWhenUsed/>
    <w:rsid w:val="00316E62"/>
    <w:pPr>
      <w:tabs>
        <w:tab w:val="center" w:pos="4680"/>
        <w:tab w:val="right" w:pos="9360"/>
      </w:tabs>
    </w:pPr>
  </w:style>
  <w:style w:type="character" w:customStyle="1" w:styleId="FooterChar">
    <w:name w:val="Footer Char"/>
    <w:basedOn w:val="DefaultParagraphFont"/>
    <w:link w:val="Footer"/>
    <w:uiPriority w:val="99"/>
    <w:rsid w:val="00316E62"/>
  </w:style>
  <w:style w:type="paragraph" w:styleId="ListParagraph">
    <w:name w:val="List Paragraph"/>
    <w:basedOn w:val="Normal"/>
    <w:uiPriority w:val="34"/>
    <w:qFormat/>
    <w:rsid w:val="00FF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948">
      <w:bodyDiv w:val="1"/>
      <w:marLeft w:val="0"/>
      <w:marRight w:val="0"/>
      <w:marTop w:val="0"/>
      <w:marBottom w:val="0"/>
      <w:divBdr>
        <w:top w:val="none" w:sz="0" w:space="0" w:color="auto"/>
        <w:left w:val="none" w:sz="0" w:space="0" w:color="auto"/>
        <w:bottom w:val="none" w:sz="0" w:space="0" w:color="auto"/>
        <w:right w:val="none" w:sz="0" w:space="0" w:color="auto"/>
      </w:divBdr>
    </w:div>
    <w:div w:id="704019382">
      <w:bodyDiv w:val="1"/>
      <w:marLeft w:val="0"/>
      <w:marRight w:val="0"/>
      <w:marTop w:val="0"/>
      <w:marBottom w:val="0"/>
      <w:divBdr>
        <w:top w:val="none" w:sz="0" w:space="0" w:color="auto"/>
        <w:left w:val="none" w:sz="0" w:space="0" w:color="auto"/>
        <w:bottom w:val="none" w:sz="0" w:space="0" w:color="auto"/>
        <w:right w:val="none" w:sz="0" w:space="0" w:color="auto"/>
      </w:divBdr>
      <w:divsChild>
        <w:div w:id="50640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80953">
              <w:marLeft w:val="0"/>
              <w:marRight w:val="0"/>
              <w:marTop w:val="0"/>
              <w:marBottom w:val="0"/>
              <w:divBdr>
                <w:top w:val="none" w:sz="0" w:space="0" w:color="auto"/>
                <w:left w:val="none" w:sz="0" w:space="0" w:color="auto"/>
                <w:bottom w:val="none" w:sz="0" w:space="0" w:color="auto"/>
                <w:right w:val="none" w:sz="0" w:space="0" w:color="auto"/>
              </w:divBdr>
              <w:divsChild>
                <w:div w:id="2021812931">
                  <w:marLeft w:val="0"/>
                  <w:marRight w:val="0"/>
                  <w:marTop w:val="0"/>
                  <w:marBottom w:val="0"/>
                  <w:divBdr>
                    <w:top w:val="none" w:sz="0" w:space="0" w:color="auto"/>
                    <w:left w:val="none" w:sz="0" w:space="0" w:color="auto"/>
                    <w:bottom w:val="none" w:sz="0" w:space="0" w:color="auto"/>
                    <w:right w:val="none" w:sz="0" w:space="0" w:color="auto"/>
                  </w:divBdr>
                  <w:divsChild>
                    <w:div w:id="21890013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043674386">
      <w:bodyDiv w:val="1"/>
      <w:marLeft w:val="0"/>
      <w:marRight w:val="0"/>
      <w:marTop w:val="0"/>
      <w:marBottom w:val="0"/>
      <w:divBdr>
        <w:top w:val="none" w:sz="0" w:space="0" w:color="auto"/>
        <w:left w:val="none" w:sz="0" w:space="0" w:color="auto"/>
        <w:bottom w:val="none" w:sz="0" w:space="0" w:color="auto"/>
        <w:right w:val="none" w:sz="0" w:space="0" w:color="auto"/>
      </w:divBdr>
    </w:div>
    <w:div w:id="13383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B6C5-0918-4185-B17B-86D0C49E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Turners Falls Fire District</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jim kearney</dc:creator>
  <cp:lastModifiedBy>Eileen Tela</cp:lastModifiedBy>
  <cp:revision>102</cp:revision>
  <cp:lastPrinted>2020-06-05T20:50:00Z</cp:lastPrinted>
  <dcterms:created xsi:type="dcterms:W3CDTF">2019-03-19T13:22:00Z</dcterms:created>
  <dcterms:modified xsi:type="dcterms:W3CDTF">2020-06-05T20:58:00Z</dcterms:modified>
</cp:coreProperties>
</file>